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9B" w:rsidRDefault="00FD789B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501366" w:rsidRDefault="00501366" w:rsidP="00DC2B0E">
      <w:pPr>
        <w:jc w:val="both"/>
        <w:rPr>
          <w:bCs/>
        </w:rPr>
      </w:pPr>
    </w:p>
    <w:p w:rsidR="0091068B" w:rsidRDefault="0091068B" w:rsidP="00DC2B0E">
      <w:pPr>
        <w:jc w:val="both"/>
        <w:rPr>
          <w:bCs/>
        </w:rPr>
      </w:pPr>
    </w:p>
    <w:p w:rsidR="00DC2B0E" w:rsidRPr="006A79FC" w:rsidRDefault="00DC2B0E" w:rsidP="0091068B">
      <w:pPr>
        <w:ind w:firstLine="708"/>
        <w:jc w:val="both"/>
      </w:pPr>
      <w:r w:rsidRPr="006A79FC">
        <w:rPr>
          <w:bCs/>
        </w:rPr>
        <w:t xml:space="preserve">Na temelju članka </w:t>
      </w:r>
      <w:r w:rsidRPr="006A79FC">
        <w:t xml:space="preserve">118. stavak  2. podstavak  5., vezano uz članak 28.  stavak  9. i članka  137. stavak 4. </w:t>
      </w:r>
      <w:r w:rsidRPr="006A79FC">
        <w:rPr>
          <w:bCs/>
        </w:rPr>
        <w:t xml:space="preserve">Zakona o odgoju i obrazovanju u osnovnoj i srednjoj školi </w:t>
      </w:r>
      <w:r>
        <w:t xml:space="preserve"> („Narodne novine“, </w:t>
      </w:r>
      <w:r w:rsidRPr="001F5DD6">
        <w:t>broj 87/08., 86/09., 92/10., 105/10., 90/11., 16/12., 86/12., 94/13., 152/14.</w:t>
      </w:r>
      <w:r>
        <w:rPr>
          <w:color w:val="666666"/>
        </w:rPr>
        <w:t>,</w:t>
      </w:r>
      <w:r w:rsidRPr="001F5DD6">
        <w:rPr>
          <w:bCs/>
        </w:rPr>
        <w:t>7/17.</w:t>
      </w:r>
      <w:r w:rsidR="00653151">
        <w:rPr>
          <w:bCs/>
        </w:rPr>
        <w:t xml:space="preserve"> </w:t>
      </w:r>
      <w:r>
        <w:rPr>
          <w:bCs/>
        </w:rPr>
        <w:t>68/18.</w:t>
      </w:r>
      <w:r w:rsidR="00653151">
        <w:rPr>
          <w:bCs/>
        </w:rPr>
        <w:t xml:space="preserve"> i </w:t>
      </w:r>
      <w:r w:rsidR="00FD5C82">
        <w:rPr>
          <w:bCs/>
        </w:rPr>
        <w:t>98/19.</w:t>
      </w:r>
      <w:r w:rsidRPr="001F5DD6">
        <w:t>)</w:t>
      </w:r>
      <w:r w:rsidR="00FD5C82">
        <w:t xml:space="preserve"> </w:t>
      </w:r>
      <w:r w:rsidRPr="006A79FC">
        <w:rPr>
          <w:bCs/>
        </w:rPr>
        <w:t xml:space="preserve">i članka </w:t>
      </w:r>
      <w:r w:rsidR="00FD5C82">
        <w:rPr>
          <w:bCs/>
        </w:rPr>
        <w:t>58</w:t>
      </w:r>
      <w:r w:rsidRPr="006A79FC">
        <w:rPr>
          <w:bCs/>
        </w:rPr>
        <w:t xml:space="preserve">. stavak 4. podstavak 3. Statuta Osnovne škole </w:t>
      </w:r>
      <w:r w:rsidR="00653151">
        <w:rPr>
          <w:bCs/>
        </w:rPr>
        <w:t>Berek</w:t>
      </w:r>
      <w:r w:rsidRPr="006A79FC">
        <w:rPr>
          <w:bCs/>
        </w:rPr>
        <w:t xml:space="preserve">,  Školski odbor na prijedlog ravnateljice </w:t>
      </w:r>
      <w:r w:rsidR="00653151">
        <w:rPr>
          <w:bCs/>
        </w:rPr>
        <w:t>Dušice Vunić</w:t>
      </w:r>
      <w:r w:rsidRPr="006A79FC">
        <w:rPr>
          <w:bCs/>
        </w:rPr>
        <w:t>,  na sjednici Šk</w:t>
      </w:r>
      <w:r w:rsidR="00C505B2">
        <w:rPr>
          <w:bCs/>
        </w:rPr>
        <w:t xml:space="preserve">olskog odbora koja je održana </w:t>
      </w:r>
      <w:r w:rsidR="00653151">
        <w:rPr>
          <w:bCs/>
        </w:rPr>
        <w:t>9. siječnja 2020.</w:t>
      </w:r>
      <w:r w:rsidRPr="006A79FC">
        <w:rPr>
          <w:bCs/>
        </w:rPr>
        <w:t xml:space="preserve">  godine, a nakon provedene rasprave i pozitivnog mišljenja  Vijeća roditel</w:t>
      </w:r>
      <w:r w:rsidR="00C505B2">
        <w:rPr>
          <w:bCs/>
        </w:rPr>
        <w:t>ja</w:t>
      </w:r>
      <w:r w:rsidRPr="006A79FC">
        <w:rPr>
          <w:bCs/>
        </w:rPr>
        <w:t>,  donosi</w:t>
      </w:r>
    </w:p>
    <w:p w:rsidR="00DC2B0E" w:rsidRDefault="00DC2B0E" w:rsidP="00DC2B0E">
      <w:pPr>
        <w:pStyle w:val="Tijeloteksta"/>
      </w:pPr>
    </w:p>
    <w:p w:rsidR="00FD789B" w:rsidRDefault="00FD789B" w:rsidP="00DC2B0E">
      <w:pPr>
        <w:pStyle w:val="Tijeloteksta"/>
      </w:pPr>
    </w:p>
    <w:p w:rsidR="00FD789B" w:rsidRPr="006A79FC" w:rsidRDefault="00FD789B" w:rsidP="00DC2B0E">
      <w:pPr>
        <w:pStyle w:val="Tijeloteksta"/>
      </w:pPr>
    </w:p>
    <w:p w:rsidR="00DC2B0E" w:rsidRPr="006A79FC" w:rsidRDefault="00DC2B0E" w:rsidP="00DC2B0E">
      <w:pPr>
        <w:jc w:val="center"/>
        <w:rPr>
          <w:b/>
        </w:rPr>
      </w:pPr>
      <w:r w:rsidRPr="006A79FC">
        <w:rPr>
          <w:b/>
        </w:rPr>
        <w:t xml:space="preserve"> IZMJEN</w:t>
      </w:r>
      <w:r w:rsidR="00FD5C82">
        <w:rPr>
          <w:b/>
        </w:rPr>
        <w:t>E</w:t>
      </w:r>
      <w:r w:rsidRPr="006A79FC">
        <w:rPr>
          <w:b/>
        </w:rPr>
        <w:t xml:space="preserve"> I DOPUN</w:t>
      </w:r>
      <w:r w:rsidR="00FD5C82">
        <w:rPr>
          <w:b/>
        </w:rPr>
        <w:t>E</w:t>
      </w:r>
      <w:r w:rsidRPr="006A79FC">
        <w:rPr>
          <w:b/>
        </w:rPr>
        <w:t xml:space="preserve"> GODIŠNJEG PLANA I PROGRAMA </w:t>
      </w:r>
      <w:r>
        <w:rPr>
          <w:b/>
        </w:rPr>
        <w:t>RADA ŠKOLE ZA ŠKOLSKU 201</w:t>
      </w:r>
      <w:r w:rsidR="00FD5C82">
        <w:rPr>
          <w:b/>
        </w:rPr>
        <w:t>9</w:t>
      </w:r>
      <w:r>
        <w:rPr>
          <w:b/>
        </w:rPr>
        <w:t>./20</w:t>
      </w:r>
      <w:r w:rsidR="00FD5C82">
        <w:rPr>
          <w:b/>
        </w:rPr>
        <w:t>20</w:t>
      </w:r>
      <w:r w:rsidRPr="006A79FC">
        <w:rPr>
          <w:b/>
        </w:rPr>
        <w:t xml:space="preserve">. GODINU </w:t>
      </w:r>
    </w:p>
    <w:p w:rsidR="00DC2B0E" w:rsidRDefault="00DC2B0E" w:rsidP="00DC2B0E">
      <w:pPr>
        <w:jc w:val="center"/>
        <w:rPr>
          <w:b/>
        </w:rPr>
      </w:pPr>
    </w:p>
    <w:p w:rsidR="00FD789B" w:rsidRPr="006A79FC" w:rsidRDefault="00FD789B" w:rsidP="00DC2B0E">
      <w:pPr>
        <w:jc w:val="center"/>
        <w:rPr>
          <w:b/>
        </w:rPr>
      </w:pPr>
    </w:p>
    <w:p w:rsidR="008119E3" w:rsidRDefault="00DC2B0E" w:rsidP="007F5E3E">
      <w:pPr>
        <w:jc w:val="both"/>
      </w:pPr>
      <w:r w:rsidRPr="006A79FC">
        <w:tab/>
      </w:r>
      <w:r w:rsidR="00653151" w:rsidRPr="00B05ED6">
        <w:t>U Godišnjem planu i programu rada za školsku godinu 201</w:t>
      </w:r>
      <w:r w:rsidR="00C73195">
        <w:t>9</w:t>
      </w:r>
      <w:r w:rsidR="00653151" w:rsidRPr="00B05ED6">
        <w:t>./20</w:t>
      </w:r>
      <w:r w:rsidR="00C73195">
        <w:t>20</w:t>
      </w:r>
      <w:r w:rsidR="00653151" w:rsidRPr="00B05ED6">
        <w:t>. (KLASA: 602-02/1</w:t>
      </w:r>
      <w:r w:rsidR="007F5E3E">
        <w:t>9</w:t>
      </w:r>
      <w:r w:rsidR="00653151" w:rsidRPr="00B05ED6">
        <w:t>-0</w:t>
      </w:r>
      <w:r w:rsidR="007F5E3E">
        <w:t>1/01, URBROJ:2123-26-01</w:t>
      </w:r>
      <w:r w:rsidR="00653151" w:rsidRPr="00B05ED6">
        <w:t>-</w:t>
      </w:r>
      <w:r w:rsidR="007F5E3E">
        <w:t>19-3</w:t>
      </w:r>
      <w:r w:rsidR="00653151" w:rsidRPr="00B05ED6">
        <w:t xml:space="preserve">  od </w:t>
      </w:r>
      <w:r w:rsidR="007F5E3E">
        <w:t>4. listopada</w:t>
      </w:r>
      <w:r w:rsidR="00653151" w:rsidRPr="00B05ED6">
        <w:t xml:space="preserve"> 201</w:t>
      </w:r>
      <w:r w:rsidR="007F5E3E">
        <w:t>9</w:t>
      </w:r>
      <w:r w:rsidR="00653151" w:rsidRPr="00B05ED6">
        <w:t>.)</w:t>
      </w:r>
      <w:r w:rsidR="008119E3">
        <w:t xml:space="preserve"> </w:t>
      </w:r>
      <w:r w:rsidR="008119E3" w:rsidRPr="00501366">
        <w:rPr>
          <w:b/>
        </w:rPr>
        <w:t>u točki 2.3.2.</w:t>
      </w:r>
      <w:r w:rsidR="008119E3">
        <w:t xml:space="preserve"> </w:t>
      </w:r>
      <w:r w:rsidR="00501366" w:rsidRPr="00501366">
        <w:rPr>
          <w:b/>
        </w:rPr>
        <w:t>Tjedna i godišnja zaduženja učitelja predmetne nastave</w:t>
      </w:r>
      <w:r w:rsidR="00501366">
        <w:rPr>
          <w:b/>
        </w:rPr>
        <w:t xml:space="preserve"> </w:t>
      </w:r>
      <w:r w:rsidR="008119E3" w:rsidRPr="00501366">
        <w:t>tablica</w:t>
      </w:r>
      <w:r w:rsidR="008119E3">
        <w:t xml:space="preserve"> </w:t>
      </w:r>
      <w:r w:rsidR="00615BE7">
        <w:t xml:space="preserve">i tekst ispod nje </w:t>
      </w:r>
      <w:r w:rsidR="00501366">
        <w:t>brišu se</w:t>
      </w:r>
      <w:r w:rsidR="008119E3">
        <w:t xml:space="preserve"> i zamjenjuje novom tablicom</w:t>
      </w:r>
      <w:r w:rsidR="00615BE7">
        <w:t xml:space="preserve"> i novim tekstom</w:t>
      </w:r>
      <w:r w:rsidR="00501366">
        <w:t xml:space="preserve"> koji glasi</w:t>
      </w:r>
      <w:r w:rsidR="008119E3">
        <w:t>:</w:t>
      </w:r>
      <w:r w:rsidR="00501366">
        <w:t>“</w:t>
      </w: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p w:rsidR="008119E3" w:rsidRDefault="008119E3" w:rsidP="007F5E3E">
      <w:pPr>
        <w:jc w:val="both"/>
      </w:pP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1980"/>
        <w:gridCol w:w="1260"/>
        <w:gridCol w:w="720"/>
        <w:gridCol w:w="601"/>
        <w:gridCol w:w="450"/>
        <w:gridCol w:w="540"/>
        <w:gridCol w:w="540"/>
        <w:gridCol w:w="900"/>
        <w:gridCol w:w="720"/>
        <w:gridCol w:w="749"/>
        <w:gridCol w:w="540"/>
        <w:gridCol w:w="540"/>
        <w:gridCol w:w="540"/>
        <w:gridCol w:w="900"/>
        <w:gridCol w:w="720"/>
        <w:gridCol w:w="720"/>
        <w:gridCol w:w="900"/>
      </w:tblGrid>
      <w:tr w:rsidR="008119E3" w:rsidRPr="00302F10" w:rsidTr="00304804">
        <w:trPr>
          <w:trHeight w:val="340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8119E3" w:rsidRDefault="008119E3" w:rsidP="00304804">
            <w:pPr>
              <w:ind w:right="-108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8119E3" w:rsidRPr="00302F10" w:rsidRDefault="008119E3" w:rsidP="00304804">
            <w:pPr>
              <w:ind w:right="-108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98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26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Predmet koji predaje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302F10">
              <w:rPr>
                <w:b/>
                <w:sz w:val="20"/>
                <w:szCs w:val="20"/>
              </w:rPr>
              <w:t>nik</w:t>
            </w:r>
            <w:proofErr w:type="spellEnd"/>
          </w:p>
        </w:tc>
        <w:tc>
          <w:tcPr>
            <w:tcW w:w="2131" w:type="dxa"/>
            <w:gridSpan w:val="4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Predaje u razredima</w:t>
            </w:r>
          </w:p>
        </w:tc>
        <w:tc>
          <w:tcPr>
            <w:tcW w:w="90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Izborna nastava</w:t>
            </w:r>
          </w:p>
        </w:tc>
        <w:tc>
          <w:tcPr>
            <w:tcW w:w="749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  <w:p w:rsidR="008119E3" w:rsidRPr="00302F10" w:rsidRDefault="008119E3" w:rsidP="00304804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2F10">
              <w:rPr>
                <w:b/>
                <w:sz w:val="20"/>
                <w:szCs w:val="20"/>
              </w:rPr>
              <w:t>Dop</w:t>
            </w:r>
            <w:proofErr w:type="spellEnd"/>
            <w:r w:rsidRPr="00302F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2F10">
              <w:rPr>
                <w:b/>
                <w:sz w:val="20"/>
                <w:szCs w:val="20"/>
              </w:rPr>
              <w:t>Dod</w:t>
            </w:r>
            <w:proofErr w:type="spellEnd"/>
            <w:r w:rsidRPr="00302F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90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 xml:space="preserve">Ukupno </w:t>
            </w:r>
            <w:proofErr w:type="spellStart"/>
            <w:r w:rsidRPr="00302F10">
              <w:rPr>
                <w:b/>
                <w:sz w:val="20"/>
                <w:szCs w:val="20"/>
              </w:rPr>
              <w:t>nep</w:t>
            </w:r>
            <w:proofErr w:type="spellEnd"/>
            <w:r w:rsidRPr="00302F10">
              <w:rPr>
                <w:b/>
                <w:sz w:val="20"/>
                <w:szCs w:val="20"/>
              </w:rPr>
              <w:t>. rad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Posebni poslovi</w:t>
            </w:r>
          </w:p>
        </w:tc>
        <w:tc>
          <w:tcPr>
            <w:tcW w:w="1620" w:type="dxa"/>
            <w:gridSpan w:val="2"/>
            <w:shd w:val="clear" w:color="auto" w:fill="CCFFCC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8119E3" w:rsidRPr="00302F10" w:rsidTr="00304804">
        <w:trPr>
          <w:trHeight w:val="232"/>
        </w:trPr>
        <w:tc>
          <w:tcPr>
            <w:tcW w:w="648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0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40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40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90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CCFFCC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>
              <w:t xml:space="preserve">Martina Pavičić </w:t>
            </w:r>
            <w:proofErr w:type="spellStart"/>
            <w:r>
              <w:t>Barberić</w:t>
            </w:r>
            <w:proofErr w:type="spellEnd"/>
            <w:r>
              <w:t xml:space="preserve"> (Matea Šimunović)</w:t>
            </w:r>
            <w:r w:rsidRPr="00C96288">
              <w:t xml:space="preserve"> 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Hrvatski jezik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 w:rsidRPr="00C96288">
              <w:t xml:space="preserve"> Ana Ćuk</w:t>
            </w:r>
            <w:r>
              <w:t xml:space="preserve"> 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 xml:space="preserve">Likovna kultura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560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Default="008119E3" w:rsidP="00304804">
            <w:r w:rsidRPr="00C96288">
              <w:t xml:space="preserve">Božica </w:t>
            </w:r>
            <w:proofErr w:type="spellStart"/>
            <w:r w:rsidRPr="00C96288">
              <w:t>Palfi</w:t>
            </w:r>
            <w:proofErr w:type="spellEnd"/>
          </w:p>
          <w:p w:rsidR="008119E3" w:rsidRPr="00EC39AC" w:rsidRDefault="008119E3" w:rsidP="003048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Glazbena kultura</w:t>
            </w:r>
          </w:p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</w:t>
            </w:r>
            <w:r w:rsidRPr="00F23C12">
              <w:rPr>
                <w:sz w:val="21"/>
                <w:szCs w:val="21"/>
              </w:rPr>
              <w:t>– VIII. r.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4+1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700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 w:rsidRPr="00C96288">
              <w:t xml:space="preserve">Višnja Vukoja </w:t>
            </w:r>
            <w:proofErr w:type="spellStart"/>
            <w:r w:rsidRPr="00C96288">
              <w:t>Veljačić</w:t>
            </w:r>
            <w:proofErr w:type="spellEnd"/>
          </w:p>
          <w:p w:rsidR="008119E3" w:rsidRPr="00EC39AC" w:rsidRDefault="008119E3" w:rsidP="0030480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Engleski jezik</w:t>
            </w:r>
          </w:p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I. – VIII. r.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8+12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>
              <w:t>Tatjana Dušek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 xml:space="preserve">Matematika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8119E3">
            <w:pPr>
              <w:pStyle w:val="Naslov1"/>
              <w:numPr>
                <w:ilvl w:val="0"/>
                <w:numId w:val="3"/>
              </w:numPr>
              <w:jc w:val="both"/>
              <w:rPr>
                <w:b w:val="0"/>
              </w:rPr>
            </w:pP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pPr>
              <w:ind w:right="-108"/>
              <w:rPr>
                <w:i/>
              </w:rPr>
            </w:pPr>
            <w:r w:rsidRPr="00C96288">
              <w:t xml:space="preserve">Ivana Ančić </w:t>
            </w:r>
          </w:p>
          <w:p w:rsidR="008119E3" w:rsidRPr="00C96288" w:rsidRDefault="008119E3" w:rsidP="00304804">
            <w:r w:rsidRPr="00C96288">
              <w:t>Antolović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 xml:space="preserve">Priroda </w:t>
            </w:r>
          </w:p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i biologija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525</w:t>
            </w:r>
          </w:p>
        </w:tc>
      </w:tr>
      <w:tr w:rsidR="008119E3" w:rsidRPr="00302F10" w:rsidTr="00304804">
        <w:trPr>
          <w:trHeight w:val="328"/>
        </w:trPr>
        <w:tc>
          <w:tcPr>
            <w:tcW w:w="648" w:type="dxa"/>
            <w:vAlign w:val="center"/>
          </w:tcPr>
          <w:p w:rsidR="008119E3" w:rsidRDefault="008119E3" w:rsidP="00304804">
            <w:pPr>
              <w:pStyle w:val="Naslov1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8119E3">
            <w:r w:rsidRPr="00C96288">
              <w:t>Nataša Miljanić</w:t>
            </w:r>
            <w:r>
              <w:t xml:space="preserve"> 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Kemija</w:t>
            </w:r>
          </w:p>
        </w:tc>
        <w:tc>
          <w:tcPr>
            <w:tcW w:w="72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119E3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8119E3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315</w:t>
            </w:r>
          </w:p>
        </w:tc>
      </w:tr>
      <w:tr w:rsidR="008119E3" w:rsidRPr="00302F10" w:rsidTr="00304804">
        <w:trPr>
          <w:trHeight w:val="328"/>
        </w:trPr>
        <w:tc>
          <w:tcPr>
            <w:tcW w:w="648" w:type="dxa"/>
            <w:vAlign w:val="center"/>
          </w:tcPr>
          <w:p w:rsidR="008119E3" w:rsidRDefault="008119E3" w:rsidP="00304804">
            <w:pPr>
              <w:pStyle w:val="Naslov1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proofErr w:type="spellStart"/>
            <w:r w:rsidRPr="00C96288">
              <w:t>Armando</w:t>
            </w:r>
            <w:proofErr w:type="spellEnd"/>
            <w:r w:rsidRPr="00C96288">
              <w:t xml:space="preserve"> </w:t>
            </w:r>
            <w:proofErr w:type="spellStart"/>
            <w:r w:rsidRPr="00C96288">
              <w:t>Tribuson</w:t>
            </w:r>
            <w:proofErr w:type="spellEnd"/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Fizika</w:t>
            </w:r>
          </w:p>
        </w:tc>
        <w:tc>
          <w:tcPr>
            <w:tcW w:w="72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119E3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119E3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F43F20" w:rsidRDefault="008119E3" w:rsidP="00304804">
            <w:pPr>
              <w:pStyle w:val="Naslov1"/>
              <w:jc w:val="both"/>
              <w:rPr>
                <w:b w:val="0"/>
              </w:rPr>
            </w:pPr>
            <w:r w:rsidRPr="00F43F20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pPr>
              <w:ind w:right="-108"/>
            </w:pPr>
            <w:r w:rsidRPr="00C96288">
              <w:t xml:space="preserve">Anita </w:t>
            </w:r>
            <w:proofErr w:type="spellStart"/>
            <w:r w:rsidRPr="00C96288">
              <w:t>Ivanušec</w:t>
            </w:r>
            <w:proofErr w:type="spellEnd"/>
            <w:r w:rsidRPr="00C96288">
              <w:t xml:space="preserve"> </w:t>
            </w:r>
            <w:proofErr w:type="spellStart"/>
            <w:r w:rsidRPr="00C96288">
              <w:t>Pocrnčić</w:t>
            </w:r>
            <w:proofErr w:type="spellEnd"/>
            <w:r w:rsidRPr="00C96288">
              <w:t xml:space="preserve"> </w:t>
            </w:r>
          </w:p>
        </w:tc>
        <w:tc>
          <w:tcPr>
            <w:tcW w:w="1260" w:type="dxa"/>
          </w:tcPr>
          <w:p w:rsidR="008119E3" w:rsidRPr="00F43F20" w:rsidRDefault="008119E3" w:rsidP="00304804">
            <w:pPr>
              <w:jc w:val="both"/>
              <w:rPr>
                <w:sz w:val="21"/>
                <w:szCs w:val="21"/>
              </w:rPr>
            </w:pPr>
            <w:r w:rsidRPr="00F43F20">
              <w:rPr>
                <w:sz w:val="21"/>
                <w:szCs w:val="21"/>
              </w:rPr>
              <w:t xml:space="preserve">Povijest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:rsidR="008119E3" w:rsidRPr="00F43F20" w:rsidRDefault="008119E3" w:rsidP="00304804">
            <w:pPr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F43F20" w:rsidRDefault="008119E3" w:rsidP="00304804">
            <w:pPr>
              <w:ind w:left="-107" w:right="-108"/>
              <w:jc w:val="center"/>
              <w:rPr>
                <w:b/>
              </w:rPr>
            </w:pPr>
            <w:r w:rsidRPr="00F43F2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F43F2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304804">
            <w:pPr>
              <w:pStyle w:val="Naslov1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8119E3">
            <w:r w:rsidRPr="00C96288">
              <w:t>Ana Herceg</w:t>
            </w:r>
            <w:r>
              <w:t xml:space="preserve"> </w:t>
            </w:r>
          </w:p>
        </w:tc>
        <w:tc>
          <w:tcPr>
            <w:tcW w:w="1260" w:type="dxa"/>
          </w:tcPr>
          <w:p w:rsidR="008119E3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 xml:space="preserve">Geografija </w:t>
            </w:r>
          </w:p>
          <w:p w:rsidR="008119E3" w:rsidRPr="00F23C12" w:rsidRDefault="008119E3" w:rsidP="00304804">
            <w:pPr>
              <w:ind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7,5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525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304804">
            <w:pPr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 w:rsidRPr="00C96288">
              <w:t xml:space="preserve">Mario </w:t>
            </w:r>
            <w:proofErr w:type="spellStart"/>
            <w:r w:rsidRPr="00C96288">
              <w:t>Kuštan</w:t>
            </w:r>
            <w:proofErr w:type="spellEnd"/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Tehnička k.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280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304804">
            <w:pPr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 w:rsidRPr="00C96288">
              <w:t xml:space="preserve">Marko </w:t>
            </w:r>
            <w:proofErr w:type="spellStart"/>
            <w:r w:rsidRPr="00C96288">
              <w:t>Banjeglav</w:t>
            </w:r>
            <w:proofErr w:type="spellEnd"/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TZK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Default="008119E3" w:rsidP="00304804">
            <w:pPr>
              <w:jc w:val="both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80" w:type="dxa"/>
            <w:shd w:val="clear" w:color="auto" w:fill="auto"/>
          </w:tcPr>
          <w:p w:rsidR="008119E3" w:rsidRDefault="008119E3" w:rsidP="00304804">
            <w:r w:rsidRPr="00C96288">
              <w:t>Kornelija Živko</w:t>
            </w:r>
          </w:p>
          <w:p w:rsidR="008119E3" w:rsidRPr="00EC39AC" w:rsidRDefault="008119E3" w:rsidP="00304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TZK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+ 2 (3+2)</w:t>
            </w: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(3+2)+3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Default="008119E3" w:rsidP="008119E3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1155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304804">
            <w:pPr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 w:rsidRPr="00C96288">
              <w:t>Danijel Ojvan</w:t>
            </w:r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Informatika</w:t>
            </w:r>
          </w:p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V.- VIII. r.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Pr="00302F10" w:rsidRDefault="008119E3" w:rsidP="00304804">
            <w:pPr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>
              <w:t xml:space="preserve">Monika </w:t>
            </w:r>
            <w:proofErr w:type="spellStart"/>
            <w:r>
              <w:t>Đuranić</w:t>
            </w:r>
            <w:proofErr w:type="spellEnd"/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Vjeronauk</w:t>
            </w:r>
          </w:p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 w:rsidRPr="00F23C12">
              <w:rPr>
                <w:sz w:val="21"/>
                <w:szCs w:val="21"/>
              </w:rPr>
              <w:t>I.- VIII. r.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8+8</w:t>
            </w:r>
          </w:p>
        </w:tc>
        <w:tc>
          <w:tcPr>
            <w:tcW w:w="749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:rsidR="008119E3" w:rsidRPr="00302F10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Pr="00302F10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1120</w:t>
            </w:r>
          </w:p>
        </w:tc>
      </w:tr>
      <w:tr w:rsidR="008119E3" w:rsidRPr="00302F10" w:rsidTr="00304804">
        <w:trPr>
          <w:trHeight w:val="300"/>
        </w:trPr>
        <w:tc>
          <w:tcPr>
            <w:tcW w:w="648" w:type="dxa"/>
            <w:vAlign w:val="center"/>
          </w:tcPr>
          <w:p w:rsidR="008119E3" w:rsidRDefault="008119E3" w:rsidP="00304804">
            <w:pPr>
              <w:jc w:val="both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980" w:type="dxa"/>
            <w:shd w:val="clear" w:color="auto" w:fill="auto"/>
          </w:tcPr>
          <w:p w:rsidR="008119E3" w:rsidRPr="00C96288" w:rsidRDefault="008119E3" w:rsidP="00304804">
            <w:r>
              <w:t xml:space="preserve">Milan </w:t>
            </w:r>
            <w:proofErr w:type="spellStart"/>
            <w:r>
              <w:t>Vujatović</w:t>
            </w:r>
            <w:proofErr w:type="spellEnd"/>
          </w:p>
        </w:tc>
        <w:tc>
          <w:tcPr>
            <w:tcW w:w="1260" w:type="dxa"/>
          </w:tcPr>
          <w:p w:rsidR="008119E3" w:rsidRPr="00F23C12" w:rsidRDefault="008119E3" w:rsidP="003048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Njemački j.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8+2</w:t>
            </w:r>
          </w:p>
        </w:tc>
        <w:tc>
          <w:tcPr>
            <w:tcW w:w="749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8119E3" w:rsidRDefault="008119E3" w:rsidP="00304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9E3" w:rsidRDefault="008119E3" w:rsidP="00304804">
            <w:pPr>
              <w:ind w:left="-107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19E3" w:rsidRDefault="008119E3" w:rsidP="003048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</w:tr>
    </w:tbl>
    <w:p w:rsidR="008119E3" w:rsidRDefault="008119E3" w:rsidP="007F5E3E">
      <w:pPr>
        <w:jc w:val="both"/>
      </w:pPr>
    </w:p>
    <w:p w:rsidR="00615BE7" w:rsidRDefault="00615BE7" w:rsidP="00615BE7">
      <w:pPr>
        <w:jc w:val="both"/>
        <w:rPr>
          <w:bCs/>
        </w:rPr>
      </w:pPr>
      <w:r w:rsidRPr="00FA5F2D">
        <w:rPr>
          <w:bCs/>
        </w:rPr>
        <w:lastRenderedPageBreak/>
        <w:t xml:space="preserve">U iskazane sate godišnjeg zaduženja </w:t>
      </w:r>
      <w:r>
        <w:rPr>
          <w:b/>
          <w:bCs/>
          <w:shd w:val="clear" w:color="auto" w:fill="CCFFCC"/>
        </w:rPr>
        <w:t>učitelja predmetne</w:t>
      </w:r>
      <w:r w:rsidRPr="00FA5F2D">
        <w:rPr>
          <w:b/>
          <w:bCs/>
          <w:shd w:val="clear" w:color="auto" w:fill="CCFFCC"/>
        </w:rPr>
        <w:t xml:space="preserve"> nastave</w:t>
      </w:r>
      <w:r>
        <w:rPr>
          <w:bCs/>
        </w:rPr>
        <w:t xml:space="preserve"> uključeni su:</w:t>
      </w:r>
    </w:p>
    <w:p w:rsidR="00615BE7" w:rsidRDefault="00615BE7" w:rsidP="00615BE7">
      <w:pPr>
        <w:ind w:firstLine="70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FA5F2D">
        <w:rPr>
          <w:bCs/>
        </w:rPr>
        <w:t>- ukupni sati rada godišnje</w:t>
      </w:r>
      <w:r>
        <w:rPr>
          <w:bCs/>
        </w:rPr>
        <w:t xml:space="preserve"> – sati ukupnog tjednog zaduženja x 35 tjedana</w:t>
      </w:r>
    </w:p>
    <w:p w:rsidR="00615BE7" w:rsidRPr="00FA5F2D" w:rsidRDefault="00615BE7" w:rsidP="00615BE7">
      <w:pPr>
        <w:ind w:firstLine="709"/>
        <w:jc w:val="both"/>
        <w:rPr>
          <w:bCs/>
        </w:rPr>
      </w:pPr>
    </w:p>
    <w:p w:rsidR="00615BE7" w:rsidRPr="00CD3EE9" w:rsidRDefault="00615BE7" w:rsidP="00615BE7">
      <w:pPr>
        <w:jc w:val="both"/>
        <w:rPr>
          <w:bCs/>
          <w:i/>
          <w:sz w:val="12"/>
          <w:szCs w:val="12"/>
          <w:u w:val="single"/>
        </w:rPr>
      </w:pPr>
    </w:p>
    <w:p w:rsidR="00615BE7" w:rsidRDefault="00615BE7" w:rsidP="00615BE7">
      <w:pPr>
        <w:ind w:firstLine="709"/>
        <w:jc w:val="both"/>
      </w:pPr>
      <w:r>
        <w:t xml:space="preserve">Godišnji odmori djelatnika počinju od 08. srpnja 2020. godine, </w:t>
      </w:r>
    </w:p>
    <w:p w:rsidR="00615BE7" w:rsidRDefault="00615BE7" w:rsidP="00615BE7">
      <w:pPr>
        <w:ind w:firstLine="709"/>
        <w:jc w:val="both"/>
        <w:rPr>
          <w:b/>
          <w:bCs/>
        </w:rPr>
      </w:pPr>
      <w:r>
        <w:t>a utvrđuju se prema Zakonu</w:t>
      </w:r>
      <w:r w:rsidRPr="00FA5F2D">
        <w:t xml:space="preserve"> o radu i važećem Kolektivnom ugovoru.</w:t>
      </w:r>
      <w:r w:rsidRPr="00E47E9F">
        <w:t xml:space="preserve"> </w:t>
      </w:r>
      <w:r>
        <w:t>Zaposlenici dobivaju Odluke o godišnjem odmoru 15 dana prije nego ih počinju koristiti.</w:t>
      </w:r>
    </w:p>
    <w:p w:rsidR="00615BE7" w:rsidRPr="00FA5F2D" w:rsidRDefault="00615BE7" w:rsidP="00615BE7">
      <w:pPr>
        <w:ind w:firstLine="709"/>
        <w:jc w:val="both"/>
      </w:pPr>
    </w:p>
    <w:p w:rsidR="00615BE7" w:rsidRDefault="00615BE7" w:rsidP="00615BE7">
      <w:pPr>
        <w:ind w:firstLine="709"/>
        <w:jc w:val="both"/>
      </w:pPr>
      <w:r>
        <w:t xml:space="preserve"> </w:t>
      </w:r>
    </w:p>
    <w:p w:rsidR="00615BE7" w:rsidRPr="00CD3EE9" w:rsidRDefault="00615BE7" w:rsidP="00615BE7">
      <w:pPr>
        <w:ind w:firstLine="709"/>
        <w:jc w:val="both"/>
        <w:rPr>
          <w:b/>
          <w:i/>
          <w:u w:val="single"/>
        </w:rPr>
      </w:pPr>
      <w:r w:rsidRPr="00CD3EE9">
        <w:rPr>
          <w:b/>
          <w:i/>
          <w:u w:val="single"/>
        </w:rPr>
        <w:t xml:space="preserve">Ove školske godine nastava u OŠ Berek </w:t>
      </w:r>
      <w:r>
        <w:rPr>
          <w:b/>
          <w:i/>
          <w:u w:val="single"/>
        </w:rPr>
        <w:t xml:space="preserve">nije </w:t>
      </w:r>
      <w:r w:rsidRPr="00CD3EE9">
        <w:rPr>
          <w:b/>
          <w:i/>
          <w:u w:val="single"/>
        </w:rPr>
        <w:t>stručno je zastupljena</w:t>
      </w:r>
      <w:r>
        <w:rPr>
          <w:b/>
          <w:i/>
          <w:u w:val="single"/>
        </w:rPr>
        <w:t xml:space="preserve"> (učiteljica matematike i učitelj njemačkog jezika)</w:t>
      </w:r>
      <w:r w:rsidRPr="00CD3EE9">
        <w:rPr>
          <w:b/>
          <w:i/>
          <w:u w:val="single"/>
        </w:rPr>
        <w:t xml:space="preserve">. </w:t>
      </w:r>
    </w:p>
    <w:p w:rsidR="00615BE7" w:rsidRPr="00CD3EE9" w:rsidRDefault="00615BE7" w:rsidP="00615BE7">
      <w:pPr>
        <w:ind w:firstLine="709"/>
        <w:jc w:val="both"/>
        <w:rPr>
          <w:b/>
          <w:i/>
          <w:u w:val="single"/>
        </w:rPr>
      </w:pPr>
    </w:p>
    <w:p w:rsidR="00615BE7" w:rsidRPr="00CD3EE9" w:rsidRDefault="00615BE7" w:rsidP="00615BE7">
      <w:pPr>
        <w:ind w:firstLine="709"/>
        <w:jc w:val="both"/>
      </w:pPr>
      <w:r>
        <w:t>U Osnovnoj školi Berek uposleno</w:t>
      </w:r>
      <w:r w:rsidRPr="00CD3EE9">
        <w:t xml:space="preserve"> je</w:t>
      </w:r>
      <w:r>
        <w:t xml:space="preserve"> ukupno</w:t>
      </w:r>
      <w:r w:rsidRPr="00CD3EE9">
        <w:t xml:space="preserve"> </w:t>
      </w:r>
      <w:r>
        <w:rPr>
          <w:b/>
          <w:bCs/>
        </w:rPr>
        <w:t>20 učitelja</w:t>
      </w:r>
      <w:r w:rsidRPr="00CD3EE9">
        <w:rPr>
          <w:b/>
          <w:bCs/>
        </w:rPr>
        <w:t xml:space="preserve">. </w:t>
      </w:r>
      <w:r w:rsidRPr="00CD3EE9">
        <w:t xml:space="preserve"> </w:t>
      </w:r>
    </w:p>
    <w:p w:rsidR="00615BE7" w:rsidRDefault="00615BE7" w:rsidP="00615BE7">
      <w:pPr>
        <w:jc w:val="both"/>
      </w:pPr>
    </w:p>
    <w:p w:rsidR="00615BE7" w:rsidRDefault="00615BE7" w:rsidP="00615BE7">
      <w:pPr>
        <w:ind w:left="709"/>
        <w:jc w:val="both"/>
      </w:pPr>
      <w:r>
        <w:t>Od ukupnog broja, 4 učitelja razredne nastave i 3 predmetne nastave uposleni su s punim radnim vremenom, a 13 s nepunim radnim vremenom. Od toga 12 učitelja predmetne nastave dopunjuje do punog radnog vremena u susjednim osnovnim i srednjim školama, a 1 djelatnik imaju ukupno nepuno radno vrijeme.</w:t>
      </w:r>
    </w:p>
    <w:p w:rsidR="00615BE7" w:rsidRDefault="00615BE7" w:rsidP="00615BE7">
      <w:pPr>
        <w:jc w:val="both"/>
      </w:pPr>
    </w:p>
    <w:p w:rsidR="00615BE7" w:rsidRDefault="00615BE7" w:rsidP="00615BE7">
      <w:pPr>
        <w:ind w:firstLine="709"/>
        <w:jc w:val="both"/>
      </w:pPr>
      <w:r>
        <w:t xml:space="preserve">Djelatnica pod red. br. 2. do punog radnog vremena radi u OŠ I. V. </w:t>
      </w:r>
      <w:proofErr w:type="spellStart"/>
      <w:r>
        <w:t>Trnskog</w:t>
      </w:r>
      <w:proofErr w:type="spellEnd"/>
      <w:r>
        <w:t xml:space="preserve"> u Novoj </w:t>
      </w:r>
      <w:proofErr w:type="spellStart"/>
      <w:r>
        <w:t>Rači</w:t>
      </w:r>
      <w:proofErr w:type="spellEnd"/>
      <w:r>
        <w:t>.</w:t>
      </w:r>
    </w:p>
    <w:p w:rsidR="00615BE7" w:rsidRDefault="00615BE7" w:rsidP="00615BE7">
      <w:pPr>
        <w:ind w:firstLine="709"/>
        <w:jc w:val="both"/>
      </w:pPr>
      <w:r>
        <w:t>Djelatnica pod red. br. 3. do punog radnog vremena radi u OŠ Mirka Pereša u Kapeli.</w:t>
      </w:r>
    </w:p>
    <w:p w:rsidR="00615BE7" w:rsidRDefault="00615BE7" w:rsidP="00615BE7">
      <w:pPr>
        <w:ind w:firstLine="709"/>
        <w:jc w:val="both"/>
      </w:pPr>
      <w:r>
        <w:t>Djelatnica pod red. br. 6. do punog radnog vremena radi u SŠ Gimnazija Daruvar.</w:t>
      </w:r>
    </w:p>
    <w:p w:rsidR="00615BE7" w:rsidRDefault="00615BE7" w:rsidP="00615BE7">
      <w:pPr>
        <w:ind w:firstLine="709"/>
        <w:jc w:val="both"/>
      </w:pPr>
      <w:r>
        <w:t xml:space="preserve">Djelatnica pod red. br. 7. do punog radnog vremena radi u OŠ Trnovitica i OŠ </w:t>
      </w:r>
      <w:proofErr w:type="spellStart"/>
      <w:r>
        <w:t>Rovišće</w:t>
      </w:r>
      <w:proofErr w:type="spellEnd"/>
      <w:r>
        <w:t>. / Zamjena -.</w:t>
      </w:r>
    </w:p>
    <w:p w:rsidR="00615BE7" w:rsidRDefault="00615BE7" w:rsidP="00615BE7">
      <w:pPr>
        <w:ind w:firstLine="709"/>
        <w:jc w:val="both"/>
      </w:pPr>
      <w:r>
        <w:t xml:space="preserve">Djelatnik  pod red. br. 8. do punog radnog vremena radi u OŠ I. V. </w:t>
      </w:r>
      <w:proofErr w:type="spellStart"/>
      <w:r>
        <w:t>Trnskog</w:t>
      </w:r>
      <w:proofErr w:type="spellEnd"/>
      <w:r>
        <w:t xml:space="preserve"> u Novoj </w:t>
      </w:r>
      <w:proofErr w:type="spellStart"/>
      <w:r>
        <w:t>Rači</w:t>
      </w:r>
      <w:proofErr w:type="spellEnd"/>
      <w:r>
        <w:t xml:space="preserve"> i OŠ </w:t>
      </w:r>
      <w:proofErr w:type="spellStart"/>
      <w:r>
        <w:t>Ivanska</w:t>
      </w:r>
      <w:proofErr w:type="spellEnd"/>
      <w:r>
        <w:t>.</w:t>
      </w:r>
    </w:p>
    <w:p w:rsidR="00615BE7" w:rsidRDefault="00615BE7" w:rsidP="00615BE7">
      <w:pPr>
        <w:ind w:firstLine="709"/>
        <w:jc w:val="both"/>
      </w:pPr>
      <w:r>
        <w:t>Djelatnica pod red. br. 9. do punog radnog vremena radi u OŠ Čazma.</w:t>
      </w:r>
    </w:p>
    <w:p w:rsidR="00615BE7" w:rsidRDefault="00615BE7" w:rsidP="00615BE7">
      <w:pPr>
        <w:ind w:firstLine="709"/>
        <w:jc w:val="both"/>
      </w:pPr>
      <w:r>
        <w:t xml:space="preserve">Djelatnica pod red. br. 10. do punog radnog vremena radi u OŠ </w:t>
      </w:r>
      <w:proofErr w:type="spellStart"/>
      <w:r>
        <w:t>Štefanje</w:t>
      </w:r>
      <w:proofErr w:type="spellEnd"/>
      <w:r>
        <w:t xml:space="preserve">. </w:t>
      </w:r>
    </w:p>
    <w:p w:rsidR="00615BE7" w:rsidRDefault="00615BE7" w:rsidP="00615BE7">
      <w:pPr>
        <w:ind w:firstLine="709"/>
        <w:jc w:val="both"/>
      </w:pPr>
      <w:r>
        <w:t>Djelatnik pod red. br. 11.</w:t>
      </w:r>
      <w:r w:rsidRPr="00B60B7C">
        <w:t xml:space="preserve"> </w:t>
      </w:r>
      <w:r>
        <w:t xml:space="preserve">do punog radnog vremena radi u OŠ I. V. </w:t>
      </w:r>
      <w:proofErr w:type="spellStart"/>
      <w:r>
        <w:t>Trnskog</w:t>
      </w:r>
      <w:proofErr w:type="spellEnd"/>
      <w:r>
        <w:t xml:space="preserve"> u Novoj </w:t>
      </w:r>
      <w:proofErr w:type="spellStart"/>
      <w:r>
        <w:t>Rači</w:t>
      </w:r>
      <w:proofErr w:type="spellEnd"/>
      <w:r>
        <w:t xml:space="preserve"> i OŠ Velika Pisanica.</w:t>
      </w:r>
    </w:p>
    <w:p w:rsidR="00615BE7" w:rsidRDefault="00615BE7" w:rsidP="00615BE7">
      <w:pPr>
        <w:ind w:firstLine="709"/>
        <w:jc w:val="both"/>
      </w:pPr>
      <w:r>
        <w:t xml:space="preserve">Djelatnik pod red. br. 12. do punog radnog vremena radi u OŠ Veliko Trojstvo. </w:t>
      </w:r>
    </w:p>
    <w:p w:rsidR="00615BE7" w:rsidRPr="00615BE7" w:rsidRDefault="00615BE7" w:rsidP="00615BE7">
      <w:pPr>
        <w:pStyle w:val="Tijeloteksta2"/>
        <w:spacing w:after="0" w:line="240" w:lineRule="auto"/>
        <w:ind w:firstLine="709"/>
        <w:jc w:val="both"/>
        <w:rPr>
          <w:bCs/>
        </w:rPr>
      </w:pPr>
      <w:r w:rsidRPr="00615BE7">
        <w:rPr>
          <w:bCs/>
        </w:rPr>
        <w:t>Djelatnik pod red. br. 14. do punog radnog vremena radi u OŠ Trnovitica.</w:t>
      </w:r>
    </w:p>
    <w:p w:rsidR="00615BE7" w:rsidRDefault="00615BE7" w:rsidP="00615BE7">
      <w:pPr>
        <w:pStyle w:val="Tijeloteksta2"/>
        <w:spacing w:after="0" w:line="240" w:lineRule="auto"/>
        <w:ind w:firstLine="709"/>
        <w:jc w:val="both"/>
      </w:pPr>
      <w:r w:rsidRPr="00615BE7">
        <w:rPr>
          <w:bCs/>
        </w:rPr>
        <w:t xml:space="preserve">Djelatnica pod red. br.15. do punog radnog vremena radi u </w:t>
      </w:r>
      <w:r w:rsidRPr="00615BE7">
        <w:t>OŠ Mirka Pereša u Kapeli.</w:t>
      </w:r>
    </w:p>
    <w:p w:rsidR="00615BE7" w:rsidRPr="00615BE7" w:rsidRDefault="00615BE7" w:rsidP="00615BE7">
      <w:pPr>
        <w:pStyle w:val="Tijeloteksta2"/>
        <w:spacing w:after="0" w:line="240" w:lineRule="auto"/>
        <w:ind w:firstLine="709"/>
        <w:jc w:val="both"/>
        <w:rPr>
          <w:bCs/>
        </w:rPr>
      </w:pPr>
      <w:r w:rsidRPr="00615BE7">
        <w:rPr>
          <w:bCs/>
        </w:rPr>
        <w:t>Djelatnica pod red. br. 13.  radi u ukupnom nepunom radnom vremenu od 3</w:t>
      </w:r>
      <w:r>
        <w:rPr>
          <w:bCs/>
        </w:rPr>
        <w:t>3</w:t>
      </w:r>
      <w:r w:rsidRPr="00615BE7">
        <w:rPr>
          <w:bCs/>
        </w:rPr>
        <w:t xml:space="preserve"> sati.</w:t>
      </w:r>
    </w:p>
    <w:p w:rsidR="00615BE7" w:rsidRPr="00615BE7" w:rsidRDefault="00615BE7" w:rsidP="00615BE7">
      <w:pPr>
        <w:pStyle w:val="Tijeloteksta2"/>
        <w:spacing w:after="0" w:line="240" w:lineRule="auto"/>
        <w:ind w:firstLine="709"/>
        <w:jc w:val="both"/>
        <w:rPr>
          <w:bCs/>
        </w:rPr>
      </w:pPr>
      <w:r w:rsidRPr="00615BE7">
        <w:rPr>
          <w:bCs/>
        </w:rPr>
        <w:t>Djelatnik pod red. br. 16. radi u ukupnom nepunom radnom vremenu od 20 sati (nestručno).</w:t>
      </w:r>
    </w:p>
    <w:p w:rsidR="00615BE7" w:rsidRDefault="00615BE7" w:rsidP="00615BE7">
      <w:pPr>
        <w:pStyle w:val="Tijeloteksta2"/>
        <w:ind w:firstLine="709"/>
        <w:jc w:val="both"/>
      </w:pPr>
    </w:p>
    <w:p w:rsidR="00615BE7" w:rsidRDefault="00615BE7" w:rsidP="00615BE7">
      <w:pPr>
        <w:pStyle w:val="Tijeloteksta2"/>
        <w:ind w:firstLine="709"/>
        <w:jc w:val="both"/>
      </w:pPr>
    </w:p>
    <w:p w:rsidR="00615BE7" w:rsidRDefault="00615BE7" w:rsidP="00615BE7">
      <w:pPr>
        <w:pStyle w:val="Tijeloteksta2"/>
        <w:ind w:firstLine="709"/>
        <w:jc w:val="both"/>
      </w:pPr>
    </w:p>
    <w:p w:rsidR="00615BE7" w:rsidRDefault="00615BE7" w:rsidP="00615BE7">
      <w:pPr>
        <w:pStyle w:val="Tijeloteksta2"/>
        <w:ind w:firstLine="709"/>
        <w:jc w:val="both"/>
      </w:pPr>
      <w:r>
        <w:t>Statusi zajedničkih djelatnika regulirani su Ugovorima- Sporazumima između Škola.</w:t>
      </w:r>
      <w:r w:rsidR="00501366">
        <w:t>“.</w:t>
      </w:r>
    </w:p>
    <w:p w:rsidR="008119E3" w:rsidRDefault="008119E3" w:rsidP="007F5E3E">
      <w:pPr>
        <w:jc w:val="both"/>
      </w:pPr>
    </w:p>
    <w:p w:rsidR="00AE74EA" w:rsidRDefault="00AE74EA" w:rsidP="00AE74EA">
      <w:pPr>
        <w:jc w:val="both"/>
      </w:pPr>
      <w:r>
        <w:t>U točki</w:t>
      </w:r>
      <w:r w:rsidRPr="00B05ED6">
        <w:t xml:space="preserve"> </w:t>
      </w:r>
      <w:r>
        <w:rPr>
          <w:b/>
        </w:rPr>
        <w:t xml:space="preserve">3.1. Organizacija smjena </w:t>
      </w:r>
      <w:r w:rsidR="00501366">
        <w:t>tablica</w:t>
      </w:r>
      <w:r w:rsidRPr="00501366">
        <w:t xml:space="preserve"> pod nazivom</w:t>
      </w:r>
      <w:r>
        <w:rPr>
          <w:b/>
        </w:rPr>
        <w:t xml:space="preserve"> „RASPORED DEŽURSTVA UČITELJA</w:t>
      </w:r>
      <w:r w:rsidRPr="00501366">
        <w:t>“ briše se i zamjenjuje</w:t>
      </w:r>
      <w:r w:rsidR="00501366" w:rsidRPr="00501366">
        <w:t xml:space="preserve"> novom koja glasi</w:t>
      </w:r>
      <w:r w:rsidRPr="00501366">
        <w:t>:</w:t>
      </w:r>
      <w:r w:rsidR="00501366">
        <w:t>“</w:t>
      </w:r>
      <w:r>
        <w:t xml:space="preserve"> </w:t>
      </w:r>
    </w:p>
    <w:p w:rsidR="00AE74EA" w:rsidRDefault="00AE74EA" w:rsidP="00AE74EA">
      <w:pPr>
        <w:jc w:val="both"/>
      </w:pPr>
    </w:p>
    <w:p w:rsidR="00AE74EA" w:rsidRDefault="00AE74EA" w:rsidP="00AE74EA">
      <w:pPr>
        <w:jc w:val="both"/>
      </w:pPr>
    </w:p>
    <w:tbl>
      <w:tblPr>
        <w:tblpPr w:leftFromText="180" w:rightFromText="180" w:vertAnchor="text" w:horzAnchor="margin" w:tblpY="128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60"/>
        <w:gridCol w:w="1620"/>
        <w:gridCol w:w="1368"/>
        <w:gridCol w:w="1620"/>
        <w:gridCol w:w="1692"/>
        <w:gridCol w:w="1800"/>
      </w:tblGrid>
      <w:tr w:rsidR="00AE74EA" w:rsidRPr="00C240DE" w:rsidTr="00304804">
        <w:trPr>
          <w:trHeight w:hRule="exact" w:val="397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</w:tcBorders>
          </w:tcPr>
          <w:p w:rsidR="00AE74EA" w:rsidRPr="00C240DE" w:rsidRDefault="00AE74EA" w:rsidP="00304804">
            <w:pPr>
              <w:pStyle w:val="Naslov1"/>
              <w:jc w:val="both"/>
              <w:rPr>
                <w:b w:val="0"/>
              </w:rPr>
            </w:pPr>
          </w:p>
        </w:tc>
        <w:tc>
          <w:tcPr>
            <w:tcW w:w="1620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368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692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Petak</w:t>
            </w:r>
          </w:p>
        </w:tc>
      </w:tr>
      <w:tr w:rsidR="00AE74EA" w:rsidRPr="00C240DE" w:rsidTr="00304804">
        <w:trPr>
          <w:cantSplit/>
          <w:trHeight w:val="340"/>
        </w:trPr>
        <w:tc>
          <w:tcPr>
            <w:tcW w:w="1260" w:type="dxa"/>
            <w:shd w:val="clear" w:color="auto" w:fill="CCFFCC"/>
            <w:vAlign w:val="center"/>
          </w:tcPr>
          <w:p w:rsidR="00AE74EA" w:rsidRPr="001935FB" w:rsidRDefault="00AE74EA" w:rsidP="00304804">
            <w:pPr>
              <w:jc w:val="both"/>
            </w:pPr>
            <w:r w:rsidRPr="00C240DE">
              <w:rPr>
                <w:b/>
                <w:sz w:val="22"/>
                <w:szCs w:val="22"/>
              </w:rPr>
              <w:t>I. smjena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prvi tjedan nastave PN ujutro</w:t>
            </w:r>
          </w:p>
        </w:tc>
        <w:tc>
          <w:tcPr>
            <w:tcW w:w="1620" w:type="dxa"/>
          </w:tcPr>
          <w:p w:rsidR="00AE74EA" w:rsidRDefault="00AE74EA" w:rsidP="00304804">
            <w:pPr>
              <w:ind w:left="-108" w:right="-95"/>
            </w:pPr>
            <w:r>
              <w:rPr>
                <w:sz w:val="22"/>
                <w:szCs w:val="22"/>
              </w:rPr>
              <w:t xml:space="preserve">Višnja Vukoja </w:t>
            </w:r>
            <w:proofErr w:type="spellStart"/>
            <w:r>
              <w:rPr>
                <w:sz w:val="22"/>
                <w:szCs w:val="22"/>
              </w:rPr>
              <w:t>Veljačić</w:t>
            </w:r>
            <w:proofErr w:type="spellEnd"/>
          </w:p>
          <w:p w:rsidR="00AE74EA" w:rsidRDefault="00AE74EA" w:rsidP="00304804">
            <w:pPr>
              <w:ind w:left="-180" w:right="-216"/>
              <w:jc w:val="center"/>
            </w:pPr>
          </w:p>
          <w:p w:rsidR="00AE74EA" w:rsidRPr="0078288F" w:rsidRDefault="00AE74EA" w:rsidP="00304804">
            <w:pPr>
              <w:ind w:left="-180" w:right="-216"/>
              <w:jc w:val="center"/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Banjeglav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</w:tcPr>
          <w:p w:rsidR="00AE74EA" w:rsidRDefault="00AE74EA" w:rsidP="00304804">
            <w:pPr>
              <w:jc w:val="center"/>
            </w:pPr>
            <w:r>
              <w:rPr>
                <w:sz w:val="22"/>
                <w:szCs w:val="22"/>
              </w:rPr>
              <w:t>Tatjana Dušek</w:t>
            </w:r>
          </w:p>
          <w:p w:rsidR="00AE74EA" w:rsidRDefault="00AE74EA" w:rsidP="00304804">
            <w:pPr>
              <w:jc w:val="center"/>
            </w:pPr>
          </w:p>
          <w:p w:rsidR="00AE74EA" w:rsidRPr="0078288F" w:rsidRDefault="00AE74EA" w:rsidP="00304804">
            <w:pPr>
              <w:jc w:val="center"/>
            </w:pPr>
            <w:r>
              <w:rPr>
                <w:sz w:val="22"/>
                <w:szCs w:val="22"/>
              </w:rPr>
              <w:t xml:space="preserve">Danijel Ojvan </w:t>
            </w:r>
          </w:p>
        </w:tc>
        <w:tc>
          <w:tcPr>
            <w:tcW w:w="1620" w:type="dxa"/>
          </w:tcPr>
          <w:p w:rsidR="00AE74EA" w:rsidRDefault="00AE74EA" w:rsidP="00304804">
            <w:pPr>
              <w:ind w:right="-95"/>
            </w:pPr>
            <w:proofErr w:type="spellStart"/>
            <w:r>
              <w:rPr>
                <w:sz w:val="22"/>
                <w:szCs w:val="22"/>
              </w:rPr>
              <w:t>Armando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Tribuson</w:t>
            </w:r>
            <w:proofErr w:type="spellEnd"/>
          </w:p>
          <w:p w:rsidR="00AE74EA" w:rsidRDefault="00AE74EA" w:rsidP="00304804">
            <w:pPr>
              <w:ind w:right="-95"/>
            </w:pPr>
          </w:p>
          <w:p w:rsidR="00AE74EA" w:rsidRPr="0078288F" w:rsidRDefault="00AE74EA" w:rsidP="00304804">
            <w:pPr>
              <w:ind w:left="-108" w:right="-95"/>
            </w:pPr>
            <w:r>
              <w:rPr>
                <w:sz w:val="22"/>
                <w:szCs w:val="22"/>
              </w:rPr>
              <w:t xml:space="preserve">Milan </w:t>
            </w:r>
            <w:proofErr w:type="spellStart"/>
            <w:r>
              <w:rPr>
                <w:sz w:val="22"/>
                <w:szCs w:val="22"/>
              </w:rPr>
              <w:t>Vujatović</w:t>
            </w:r>
            <w:proofErr w:type="spellEnd"/>
          </w:p>
        </w:tc>
        <w:tc>
          <w:tcPr>
            <w:tcW w:w="1692" w:type="dxa"/>
          </w:tcPr>
          <w:p w:rsidR="00AE74EA" w:rsidRDefault="00AE74EA" w:rsidP="00304804">
            <w:pPr>
              <w:ind w:right="-95"/>
            </w:pPr>
            <w:r>
              <w:rPr>
                <w:sz w:val="22"/>
                <w:szCs w:val="22"/>
              </w:rPr>
              <w:t xml:space="preserve">Martina Pavičić </w:t>
            </w:r>
            <w:proofErr w:type="spellStart"/>
            <w:r>
              <w:rPr>
                <w:sz w:val="22"/>
                <w:szCs w:val="22"/>
              </w:rPr>
              <w:t>Barberć</w:t>
            </w:r>
            <w:proofErr w:type="spellEnd"/>
            <w:r>
              <w:rPr>
                <w:sz w:val="22"/>
                <w:szCs w:val="22"/>
              </w:rPr>
              <w:t xml:space="preserve"> (zamjena Matea Šimunović)</w:t>
            </w:r>
          </w:p>
          <w:p w:rsidR="00AE74EA" w:rsidRPr="0078288F" w:rsidRDefault="00AE74EA" w:rsidP="00304804">
            <w:pPr>
              <w:ind w:left="-82" w:right="-101"/>
              <w:jc w:val="center"/>
            </w:pPr>
            <w:r>
              <w:rPr>
                <w:sz w:val="22"/>
                <w:szCs w:val="22"/>
              </w:rPr>
              <w:t>Ivana Ančić Antolović</w:t>
            </w:r>
          </w:p>
        </w:tc>
        <w:tc>
          <w:tcPr>
            <w:tcW w:w="1800" w:type="dxa"/>
          </w:tcPr>
          <w:p w:rsidR="00AE74EA" w:rsidRDefault="00AE74EA" w:rsidP="00304804">
            <w:pPr>
              <w:jc w:val="center"/>
            </w:pPr>
            <w:r>
              <w:rPr>
                <w:sz w:val="22"/>
                <w:szCs w:val="22"/>
              </w:rPr>
              <w:t>Ana Ćuk</w:t>
            </w:r>
          </w:p>
          <w:p w:rsidR="00AE74EA" w:rsidRPr="0078288F" w:rsidRDefault="00AE74EA" w:rsidP="00304804">
            <w:pPr>
              <w:jc w:val="center"/>
            </w:pPr>
            <w:r>
              <w:rPr>
                <w:sz w:val="22"/>
                <w:szCs w:val="22"/>
              </w:rPr>
              <w:t>Kornelija Živko</w:t>
            </w:r>
          </w:p>
        </w:tc>
      </w:tr>
      <w:tr w:rsidR="00AE74EA" w:rsidRPr="00C240DE" w:rsidTr="00304804">
        <w:trPr>
          <w:cantSplit/>
          <w:trHeight w:val="340"/>
        </w:trPr>
        <w:tc>
          <w:tcPr>
            <w:tcW w:w="1260" w:type="dxa"/>
            <w:shd w:val="clear" w:color="auto" w:fill="CCFFCC"/>
            <w:vAlign w:val="center"/>
          </w:tcPr>
          <w:p w:rsidR="00AE74EA" w:rsidRPr="00C240DE" w:rsidRDefault="00AE74EA" w:rsidP="00304804">
            <w:pPr>
              <w:jc w:val="both"/>
              <w:rPr>
                <w:b/>
              </w:rPr>
            </w:pPr>
            <w:r w:rsidRPr="00C240DE">
              <w:rPr>
                <w:b/>
                <w:sz w:val="22"/>
                <w:szCs w:val="22"/>
              </w:rPr>
              <w:t>II. smjena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1935FB">
              <w:rPr>
                <w:sz w:val="22"/>
                <w:szCs w:val="22"/>
              </w:rPr>
              <w:t>prvi tjedan nastave RN popodne</w:t>
            </w:r>
          </w:p>
        </w:tc>
        <w:tc>
          <w:tcPr>
            <w:tcW w:w="1620" w:type="dxa"/>
            <w:vAlign w:val="center"/>
          </w:tcPr>
          <w:p w:rsidR="00AE74EA" w:rsidRPr="000B09C3" w:rsidRDefault="00AE74EA" w:rsidP="00304804">
            <w:pPr>
              <w:jc w:val="center"/>
            </w:pPr>
            <w:r w:rsidRPr="000B09C3">
              <w:rPr>
                <w:sz w:val="22"/>
                <w:szCs w:val="22"/>
              </w:rPr>
              <w:t xml:space="preserve">Jasminka </w:t>
            </w:r>
            <w:proofErr w:type="spellStart"/>
            <w:r w:rsidRPr="000B09C3">
              <w:rPr>
                <w:sz w:val="22"/>
                <w:szCs w:val="22"/>
              </w:rPr>
              <w:t>Relić</w:t>
            </w:r>
            <w:proofErr w:type="spellEnd"/>
            <w:r w:rsidRPr="000B09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AE74EA" w:rsidRPr="000B09C3" w:rsidRDefault="00AE74EA" w:rsidP="00304804">
            <w:pPr>
              <w:ind w:left="-180" w:right="-108"/>
              <w:jc w:val="center"/>
            </w:pPr>
            <w:r w:rsidRPr="000B09C3">
              <w:rPr>
                <w:sz w:val="22"/>
                <w:szCs w:val="22"/>
              </w:rPr>
              <w:t>Sanja Radošević</w:t>
            </w:r>
          </w:p>
        </w:tc>
        <w:tc>
          <w:tcPr>
            <w:tcW w:w="1620" w:type="dxa"/>
            <w:vAlign w:val="center"/>
          </w:tcPr>
          <w:p w:rsidR="00AE74EA" w:rsidRPr="000B09C3" w:rsidRDefault="00AE74EA" w:rsidP="003048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Milica Đurđević</w:t>
            </w:r>
            <w:r w:rsidRPr="000B0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AE74EA" w:rsidRPr="000B09C3" w:rsidRDefault="00AE74EA" w:rsidP="00304804">
            <w:pPr>
              <w:jc w:val="center"/>
            </w:pPr>
            <w:r w:rsidRPr="000B09C3">
              <w:rPr>
                <w:sz w:val="22"/>
                <w:szCs w:val="22"/>
              </w:rPr>
              <w:t xml:space="preserve">Olivera </w:t>
            </w:r>
            <w:proofErr w:type="spellStart"/>
            <w:r w:rsidRPr="000B09C3">
              <w:rPr>
                <w:sz w:val="22"/>
                <w:szCs w:val="22"/>
              </w:rPr>
              <w:t>Jurkić</w:t>
            </w:r>
            <w:proofErr w:type="spellEnd"/>
          </w:p>
        </w:tc>
        <w:tc>
          <w:tcPr>
            <w:tcW w:w="1800" w:type="dxa"/>
            <w:vAlign w:val="center"/>
          </w:tcPr>
          <w:p w:rsidR="00AE74EA" w:rsidRPr="000B09C3" w:rsidRDefault="00AE74EA" w:rsidP="00304804">
            <w:pPr>
              <w:jc w:val="center"/>
            </w:pPr>
            <w:r w:rsidRPr="000B09C3">
              <w:rPr>
                <w:sz w:val="22"/>
                <w:szCs w:val="22"/>
              </w:rPr>
              <w:t xml:space="preserve">Učiteljice </w:t>
            </w:r>
            <w:r>
              <w:rPr>
                <w:sz w:val="22"/>
                <w:szCs w:val="22"/>
              </w:rPr>
              <w:t>RN</w:t>
            </w:r>
            <w:r w:rsidRPr="000B09C3">
              <w:rPr>
                <w:sz w:val="22"/>
                <w:szCs w:val="22"/>
              </w:rPr>
              <w:t xml:space="preserve"> redoslijedom </w:t>
            </w:r>
            <w:r>
              <w:rPr>
                <w:sz w:val="22"/>
                <w:szCs w:val="22"/>
              </w:rPr>
              <w:t>RO</w:t>
            </w:r>
          </w:p>
        </w:tc>
      </w:tr>
    </w:tbl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501366" w:rsidP="007F5E3E">
      <w:pPr>
        <w:jc w:val="both"/>
      </w:pPr>
      <w:r>
        <w:t>„.</w:t>
      </w: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AE74EA" w:rsidRDefault="00AE74EA" w:rsidP="007F5E3E">
      <w:pPr>
        <w:jc w:val="both"/>
      </w:pPr>
    </w:p>
    <w:p w:rsidR="007F5E3E" w:rsidRPr="006A79FC" w:rsidRDefault="008119E3" w:rsidP="007F5E3E">
      <w:pPr>
        <w:jc w:val="both"/>
        <w:rPr>
          <w:b/>
          <w:sz w:val="22"/>
          <w:szCs w:val="22"/>
        </w:rPr>
      </w:pPr>
      <w:r>
        <w:t>U</w:t>
      </w:r>
      <w:r w:rsidR="00653151" w:rsidRPr="00B05ED6">
        <w:t xml:space="preserve"> točki </w:t>
      </w:r>
      <w:r w:rsidR="00EA31C3">
        <w:rPr>
          <w:b/>
        </w:rPr>
        <w:t>3</w:t>
      </w:r>
      <w:r w:rsidR="00653151" w:rsidRPr="00B05ED6">
        <w:rPr>
          <w:b/>
        </w:rPr>
        <w:t xml:space="preserve">.2. </w:t>
      </w:r>
      <w:r w:rsidR="00EA31C3">
        <w:rPr>
          <w:b/>
        </w:rPr>
        <w:t>Godišnji kalendar rada</w:t>
      </w:r>
      <w:r w:rsidR="00653151" w:rsidRPr="00B05ED6">
        <w:t xml:space="preserve">  </w:t>
      </w:r>
      <w:r w:rsidR="00EA31C3">
        <w:t xml:space="preserve">tablica </w:t>
      </w:r>
      <w:r w:rsidR="00501366">
        <w:t xml:space="preserve">i tekst </w:t>
      </w:r>
      <w:r w:rsidR="00EA31C3">
        <w:t>se briše i zamjenjuje novom tablicom</w:t>
      </w:r>
      <w:r w:rsidR="00501366">
        <w:t xml:space="preserve"> i novim tekstom koja/koji glasi</w:t>
      </w:r>
      <w:r w:rsidR="00EA31C3">
        <w:t>:</w:t>
      </w:r>
      <w:r w:rsidR="00501366">
        <w:t>“</w:t>
      </w:r>
    </w:p>
    <w:tbl>
      <w:tblPr>
        <w:tblpPr w:leftFromText="180" w:rightFromText="180" w:vertAnchor="text" w:horzAnchor="margin" w:tblpY="695"/>
        <w:tblW w:w="9655" w:type="dxa"/>
        <w:tblLayout w:type="fixed"/>
        <w:tblLook w:val="0000"/>
      </w:tblPr>
      <w:tblGrid>
        <w:gridCol w:w="1493"/>
        <w:gridCol w:w="872"/>
        <w:gridCol w:w="847"/>
        <w:gridCol w:w="1129"/>
        <w:gridCol w:w="627"/>
        <w:gridCol w:w="783"/>
        <w:gridCol w:w="3897"/>
        <w:gridCol w:w="7"/>
      </w:tblGrid>
      <w:tr w:rsidR="00EA31C3" w:rsidRPr="00302F10" w:rsidTr="008119E3">
        <w:trPr>
          <w:gridAfter w:val="1"/>
          <w:wAfter w:w="7" w:type="dxa"/>
          <w:trHeight w:val="280"/>
        </w:trPr>
        <w:tc>
          <w:tcPr>
            <w:tcW w:w="1493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A31C3" w:rsidRPr="00302F10" w:rsidRDefault="00EA31C3" w:rsidP="008119E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Blagdani </w:t>
            </w: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i neradni dani</w:t>
            </w:r>
          </w:p>
        </w:tc>
        <w:tc>
          <w:tcPr>
            <w:tcW w:w="3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Dan škole, grada, općine, župe, 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školske priredbe...</w:t>
            </w:r>
          </w:p>
        </w:tc>
      </w:tr>
      <w:tr w:rsidR="00EA31C3" w:rsidRPr="00302F10" w:rsidTr="008119E3">
        <w:trPr>
          <w:gridAfter w:val="1"/>
          <w:wAfter w:w="7" w:type="dxa"/>
          <w:trHeight w:val="280"/>
        </w:trPr>
        <w:tc>
          <w:tcPr>
            <w:tcW w:w="149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pBdr>
                <w:left w:val="single" w:sz="8" w:space="4" w:color="FF0000"/>
              </w:pBd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>I. polugodište</w:t>
            </w:r>
          </w:p>
          <w:p w:rsidR="00EA31C3" w:rsidRPr="00763F5B" w:rsidRDefault="00EA31C3" w:rsidP="008119E3">
            <w:pPr>
              <w:pBdr>
                <w:left w:val="single" w:sz="8" w:space="4" w:color="FF0000"/>
              </w:pBd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 xml:space="preserve">od </w:t>
            </w:r>
            <w:r>
              <w:rPr>
                <w:rFonts w:ascii="Comic Sans MS" w:hAnsi="Comic Sans MS" w:cs="Arial"/>
                <w:sz w:val="18"/>
                <w:szCs w:val="18"/>
              </w:rPr>
              <w:t>9. rujna</w:t>
            </w:r>
          </w:p>
          <w:p w:rsidR="00EA31C3" w:rsidRPr="00763F5B" w:rsidRDefault="00EA31C3" w:rsidP="008119E3">
            <w:pPr>
              <w:pBdr>
                <w:left w:val="single" w:sz="8" w:space="4" w:color="FF0000"/>
              </w:pBd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do 23. prosinca</w:t>
            </w:r>
          </w:p>
          <w:p w:rsidR="00EA31C3" w:rsidRPr="00763F5B" w:rsidRDefault="00EA31C3" w:rsidP="008119E3">
            <w:pPr>
              <w:pBdr>
                <w:left w:val="single" w:sz="8" w:space="4" w:color="FF0000"/>
              </w:pBd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2019.</w:t>
            </w:r>
            <w:r w:rsidRPr="00763F5B">
              <w:rPr>
                <w:rFonts w:ascii="Comic Sans MS" w:hAnsi="Comic Sans MS" w:cs="Arial"/>
                <w:sz w:val="18"/>
                <w:szCs w:val="18"/>
              </w:rPr>
              <w:t xml:space="preserve"> god.        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09. 09.  Pozdrav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prvašićima</w:t>
            </w:r>
            <w:proofErr w:type="spellEnd"/>
          </w:p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29. 09.  </w:t>
            </w:r>
            <w:r w:rsidRPr="00763F5B">
              <w:rPr>
                <w:rFonts w:ascii="Comic Sans MS" w:hAnsi="Comic Sans MS" w:cs="Arial"/>
                <w:sz w:val="18"/>
                <w:szCs w:val="18"/>
              </w:rPr>
              <w:t>Dan Općine Berek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EA31C3" w:rsidRPr="00302F10" w:rsidTr="008119E3">
        <w:trPr>
          <w:gridAfter w:val="1"/>
          <w:wAfter w:w="7" w:type="dxa"/>
          <w:trHeight w:val="411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05. 10.   Dan učitelja </w:t>
            </w:r>
          </w:p>
          <w:p w:rsidR="00EA31C3" w:rsidRPr="00F64869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64869">
              <w:rPr>
                <w:rFonts w:ascii="Comic Sans MS" w:hAnsi="Comic Sans MS" w:cs="Arial"/>
                <w:b/>
                <w:sz w:val="18"/>
                <w:szCs w:val="18"/>
              </w:rPr>
              <w:t>Jesenski odmor učenika od 30. listopada 2019. do 31. listopada 2019.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godine.</w:t>
            </w: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Školska priredba povodom Božićnih i novogodišnjih blagdana</w:t>
            </w: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 xml:space="preserve">UKUPNO </w:t>
            </w:r>
          </w:p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I. polugodište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D0712A" w:rsidRDefault="00EA31C3" w:rsidP="008119E3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83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D0712A" w:rsidRDefault="00EA31C3" w:rsidP="008119E3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72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296648" w:rsidRDefault="00EA31C3" w:rsidP="008119E3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763F5B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Prvi dio z</w:t>
            </w: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imsk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og odmora </w:t>
            </w: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učenika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od 24. prosinca 2019. do 03. siječnja 2020. </w:t>
            </w: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godine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.</w:t>
            </w: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II.</w:t>
            </w: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>polugodište</w:t>
            </w:r>
            <w:proofErr w:type="spellEnd"/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od 07. siječnja</w:t>
            </w:r>
          </w:p>
          <w:p w:rsidR="00EA31C3" w:rsidRPr="005A61DD" w:rsidRDefault="00EA31C3" w:rsidP="008119E3">
            <w:pPr>
              <w:jc w:val="center"/>
              <w:rPr>
                <w:rFonts w:ascii="Comic Sans MS" w:hAnsi="Comic Sans MS" w:cs="Arial"/>
                <w:i/>
                <w:sz w:val="6"/>
                <w:szCs w:val="6"/>
              </w:rPr>
            </w:pPr>
          </w:p>
          <w:p w:rsidR="00EA31C3" w:rsidRPr="005A61DD" w:rsidRDefault="00EA31C3" w:rsidP="008119E3">
            <w:pPr>
              <w:jc w:val="both"/>
              <w:rPr>
                <w:rFonts w:ascii="Comic Sans MS" w:hAnsi="Comic Sans MS" w:cs="Arial"/>
                <w:sz w:val="12"/>
                <w:szCs w:val="12"/>
              </w:rPr>
            </w:pPr>
          </w:p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do 17. lipnja</w:t>
            </w:r>
          </w:p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2020.</w:t>
            </w:r>
            <w:r w:rsidRPr="00763F5B">
              <w:rPr>
                <w:rFonts w:ascii="Comic Sans MS" w:hAnsi="Comic Sans MS" w:cs="Arial"/>
                <w:sz w:val="18"/>
                <w:szCs w:val="18"/>
              </w:rPr>
              <w:t xml:space="preserve"> god.        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Pr="00763F5B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14. 02.  Valentinovo</w:t>
            </w:r>
          </w:p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25. 02. Poklade</w:t>
            </w:r>
          </w:p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427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CB431E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Proljetni odmor učenika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EA31C3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10. travnja 2020.</w:t>
            </w: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 xml:space="preserve"> god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ine.</w:t>
            </w:r>
          </w:p>
          <w:p w:rsidR="00EA31C3" w:rsidRPr="00143A4A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CB431E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  <w:r w:rsidR="00CB431E">
              <w:rPr>
                <w:rFonts w:ascii="Comic Sans MS" w:hAnsi="Comic Sans MS" w:cs="Arial"/>
                <w:sz w:val="18"/>
                <w:szCs w:val="18"/>
              </w:rPr>
              <w:t xml:space="preserve"> .05. Školski izlet – </w:t>
            </w:r>
            <w:r>
              <w:rPr>
                <w:rFonts w:ascii="Comic Sans MS" w:hAnsi="Comic Sans MS" w:cs="Arial"/>
                <w:sz w:val="18"/>
                <w:szCs w:val="18"/>
              </w:rPr>
              <w:t>nastavni dan</w:t>
            </w:r>
          </w:p>
          <w:p w:rsidR="00EA31C3" w:rsidRDefault="00CB431E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27.05. Dan škole – </w:t>
            </w:r>
            <w:r w:rsidR="00EA31C3">
              <w:rPr>
                <w:rFonts w:ascii="Comic Sans MS" w:hAnsi="Comic Sans MS" w:cs="Arial"/>
                <w:sz w:val="18"/>
                <w:szCs w:val="18"/>
              </w:rPr>
              <w:t xml:space="preserve">nastavni dan </w:t>
            </w:r>
          </w:p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CB431E"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CB431E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Svečana podjela svjedodžbi i oproštaj </w:t>
            </w:r>
          </w:p>
          <w:p w:rsidR="00EA31C3" w:rsidRPr="00763F5B" w:rsidRDefault="00EA31C3" w:rsidP="008119E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 VIII. razredom</w:t>
            </w: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3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Default="00EA31C3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sz w:val="18"/>
                <w:szCs w:val="18"/>
              </w:rPr>
              <w:t>Ljetni odmor učenika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počinje </w:t>
            </w:r>
          </w:p>
          <w:p w:rsidR="00EA31C3" w:rsidRPr="00B63178" w:rsidRDefault="00CB431E" w:rsidP="008119E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29</w:t>
            </w:r>
            <w:r w:rsidR="00EA31C3">
              <w:rPr>
                <w:rFonts w:ascii="Comic Sans MS" w:hAnsi="Comic Sans MS" w:cs="Arial"/>
                <w:b/>
                <w:sz w:val="18"/>
                <w:szCs w:val="18"/>
              </w:rPr>
              <w:t>. lipnja 2020</w:t>
            </w:r>
            <w:r w:rsidR="00EA31C3" w:rsidRPr="00763F5B">
              <w:rPr>
                <w:rFonts w:ascii="Comic Sans MS" w:hAnsi="Comic Sans MS" w:cs="Arial"/>
                <w:b/>
                <w:sz w:val="18"/>
                <w:szCs w:val="18"/>
              </w:rPr>
              <w:t>. godine</w:t>
            </w:r>
          </w:p>
        </w:tc>
      </w:tr>
      <w:tr w:rsidR="00EA31C3" w:rsidRPr="00302F10" w:rsidTr="008119E3">
        <w:trPr>
          <w:gridAfter w:val="1"/>
          <w:wAfter w:w="7" w:type="dxa"/>
          <w:trHeight w:val="355"/>
        </w:trPr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3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397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FEF"/>
            <w:noWrap/>
            <w:vAlign w:val="center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UKUPNO </w:t>
            </w:r>
          </w:p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>II. polugodište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  <w:r w:rsidR="00CB431E">
              <w:rPr>
                <w:rFonts w:ascii="Comic Sans MS" w:hAnsi="Comic Sans MS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CB431E" w:rsidRPr="00302F10" w:rsidRDefault="00CB431E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8119E3" w:rsidRPr="00302F10" w:rsidTr="008119E3">
        <w:trPr>
          <w:trHeight w:val="291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center"/>
          </w:tcPr>
          <w:p w:rsidR="00EA31C3" w:rsidRPr="00763F5B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  <w:r w:rsidR="00CB431E">
              <w:rPr>
                <w:rFonts w:ascii="Comic Sans MS" w:hAnsi="Comic Sans MS" w:cs="Arial"/>
                <w:b/>
                <w:bCs/>
                <w:sz w:val="18"/>
                <w:szCs w:val="18"/>
              </w:rPr>
              <w:t>91*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EA31C3" w:rsidRPr="00302F10" w:rsidRDefault="00EA31C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E3" w:rsidRDefault="008119E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* od 191 nastavnog dana, 16 dana trajao je štrajk zaposlenika škole</w:t>
            </w:r>
          </w:p>
          <w:p w:rsidR="008119E3" w:rsidRPr="00302F10" w:rsidRDefault="008119E3" w:rsidP="008119E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119E3" w:rsidRPr="00302F10" w:rsidTr="00516484">
        <w:trPr>
          <w:trHeight w:val="291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center"/>
          </w:tcPr>
          <w:p w:rsidR="008119E3" w:rsidRPr="00763F5B" w:rsidRDefault="008119E3" w:rsidP="008119E3">
            <w:pPr>
              <w:jc w:val="both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3F5B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8119E3" w:rsidRDefault="008119E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8119E3" w:rsidRDefault="008119E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FDD"/>
            <w:noWrap/>
            <w:vAlign w:val="bottom"/>
          </w:tcPr>
          <w:p w:rsidR="008119E3" w:rsidRDefault="008119E3" w:rsidP="008119E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E3" w:rsidRPr="00302F10" w:rsidRDefault="008119E3" w:rsidP="008119E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A31C3" w:rsidRPr="008E39FC" w:rsidTr="008119E3">
        <w:trPr>
          <w:gridAfter w:val="1"/>
          <w:wAfter w:w="7" w:type="dxa"/>
          <w:trHeight w:val="152"/>
        </w:trPr>
        <w:tc>
          <w:tcPr>
            <w:tcW w:w="9648" w:type="dxa"/>
            <w:gridSpan w:val="7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:rsidR="00AE74EA" w:rsidRPr="00875CF5" w:rsidRDefault="00AE74EA" w:rsidP="008119E3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EA31C3" w:rsidRPr="00302F10" w:rsidTr="008119E3">
        <w:trPr>
          <w:gridAfter w:val="1"/>
          <w:wAfter w:w="7" w:type="dxa"/>
          <w:trHeight w:val="4131"/>
        </w:trPr>
        <w:tc>
          <w:tcPr>
            <w:tcW w:w="4968" w:type="dxa"/>
            <w:gridSpan w:val="5"/>
            <w:shd w:val="clear" w:color="auto" w:fill="auto"/>
            <w:noWrap/>
            <w:vAlign w:val="bottom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 xml:space="preserve">   </w:t>
            </w: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BLAGDANI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I DRŽAVNI PRAZNICI U </w:t>
            </w: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</w:t>
            </w: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REPUBLICI</w:t>
            </w: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HRVATSK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OJ – neradni dani</w:t>
            </w:r>
          </w:p>
          <w:p w:rsidR="00EA31C3" w:rsidRPr="00875CF5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- 08. 10. Dan neovisnosti </w:t>
            </w:r>
          </w:p>
          <w:p w:rsidR="00EA31C3" w:rsidRPr="00302F10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-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01.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11. Svi sveti</w:t>
            </w:r>
          </w:p>
          <w:p w:rsidR="00EA31C3" w:rsidRPr="00302F10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- 25.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12.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i 26. 12.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Božićni blagdan</w:t>
            </w:r>
            <w:r>
              <w:rPr>
                <w:rFonts w:ascii="Comic Sans MS" w:hAnsi="Comic Sans MS" w:cs="Arial"/>
                <w:sz w:val="18"/>
                <w:szCs w:val="18"/>
              </w:rPr>
              <w:t>i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- 01.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01. Nova godina </w:t>
            </w:r>
          </w:p>
          <w:p w:rsidR="00EA31C3" w:rsidRPr="00302F10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- 06. 01.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Bogojavljanje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– Sveta t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ri kralja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sz w:val="18"/>
                <w:szCs w:val="18"/>
              </w:rPr>
              <w:t>12. 04.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Uskrs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13. 04.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Uskrsni ponedjeljak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- 01.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05. Međunarodni praznik rada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- 11. 06.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Tijelovo</w:t>
            </w:r>
          </w:p>
          <w:p w:rsidR="00EA31C3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- 22.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06. Dan antifašističke borbe</w:t>
            </w:r>
          </w:p>
          <w:p w:rsidR="00EA31C3" w:rsidRPr="00302F10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-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05.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08. Dan domovinske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zahvalnosti </w:t>
            </w:r>
          </w:p>
          <w:p w:rsidR="00EA31C3" w:rsidRPr="00875CF5" w:rsidRDefault="00EA31C3" w:rsidP="008119E3">
            <w:pPr>
              <w:tabs>
                <w:tab w:val="left" w:pos="270"/>
              </w:tabs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- 15.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08. Velika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Gospa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501366">
              <w:rPr>
                <w:rFonts w:ascii="Comic Sans MS" w:hAnsi="Comic Sans MS" w:cs="Arial"/>
                <w:sz w:val="18"/>
                <w:szCs w:val="18"/>
              </w:rPr>
              <w:t>„.</w:t>
            </w:r>
          </w:p>
          <w:p w:rsidR="00EA31C3" w:rsidRPr="008E6368" w:rsidRDefault="00EA31C3" w:rsidP="008119E3">
            <w:pPr>
              <w:jc w:val="both"/>
              <w:rPr>
                <w:rFonts w:ascii="Comic Sans MS" w:hAnsi="Comic Sans MS" w:cs="Arial"/>
                <w:sz w:val="8"/>
                <w:szCs w:val="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EA31C3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GRADSKI BLAGDANI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>-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29. 09.  Dan Općine Berek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     </w:t>
            </w:r>
          </w:p>
          <w:p w:rsidR="00EA31C3" w:rsidRPr="00302F10" w:rsidRDefault="00EA31C3" w:rsidP="008119E3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EA31C3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EA31C3" w:rsidRPr="008E6368" w:rsidRDefault="00EA31C3" w:rsidP="008119E3">
            <w:pPr>
              <w:jc w:val="both"/>
              <w:rPr>
                <w:rFonts w:ascii="Comic Sans MS" w:hAnsi="Comic Sans MS" w:cs="Arial"/>
                <w:b/>
                <w:bCs/>
                <w:sz w:val="8"/>
                <w:szCs w:val="8"/>
              </w:rPr>
            </w:pPr>
          </w:p>
        </w:tc>
      </w:tr>
    </w:tbl>
    <w:p w:rsidR="00EA31C3" w:rsidRDefault="00EA31C3" w:rsidP="00EA31C3">
      <w:pPr>
        <w:jc w:val="right"/>
      </w:pPr>
    </w:p>
    <w:p w:rsidR="007F5E3E" w:rsidRDefault="007F5E3E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8119E3" w:rsidRDefault="008119E3" w:rsidP="00DC2B0E">
      <w:pPr>
        <w:jc w:val="both"/>
      </w:pPr>
    </w:p>
    <w:p w:rsidR="00AE74EA" w:rsidRPr="006A79FC" w:rsidRDefault="00AE74EA" w:rsidP="00AE74EA">
      <w:pPr>
        <w:jc w:val="both"/>
        <w:rPr>
          <w:b/>
          <w:sz w:val="22"/>
          <w:szCs w:val="22"/>
        </w:rPr>
      </w:pPr>
      <w:r>
        <w:t>U</w:t>
      </w:r>
      <w:r w:rsidRPr="00B05ED6">
        <w:t xml:space="preserve"> točki </w:t>
      </w:r>
      <w:r>
        <w:rPr>
          <w:b/>
        </w:rPr>
        <w:t>4.2.3.</w:t>
      </w:r>
      <w:r w:rsidRPr="00B05ED6">
        <w:rPr>
          <w:b/>
        </w:rPr>
        <w:t xml:space="preserve"> </w:t>
      </w:r>
      <w:r>
        <w:rPr>
          <w:b/>
        </w:rPr>
        <w:t>Tjedni i godišnji broj nastavnih sati dodatne nastave</w:t>
      </w:r>
      <w:r w:rsidRPr="00B05ED6">
        <w:t xml:space="preserve">  </w:t>
      </w:r>
      <w:r>
        <w:t>tablica se briše i zamjenjuje novom tablicom</w:t>
      </w:r>
      <w:r w:rsidR="00501366">
        <w:t xml:space="preserve"> koja glasi</w:t>
      </w:r>
      <w:r>
        <w:t>:</w:t>
      </w:r>
      <w:r w:rsidR="00501366">
        <w:t>“</w:t>
      </w:r>
    </w:p>
    <w:tbl>
      <w:tblPr>
        <w:tblW w:w="8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61"/>
        <w:gridCol w:w="2103"/>
        <w:gridCol w:w="1481"/>
        <w:gridCol w:w="915"/>
        <w:gridCol w:w="720"/>
        <w:gridCol w:w="720"/>
        <w:gridCol w:w="2320"/>
      </w:tblGrid>
      <w:tr w:rsidR="00AE74EA" w:rsidRPr="00302F10" w:rsidTr="00304804">
        <w:trPr>
          <w:trHeight w:val="389"/>
          <w:jc w:val="center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Red.</w:t>
            </w:r>
          </w:p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2103" w:type="dxa"/>
            <w:vMerge w:val="restart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Nastavni predmet</w:t>
            </w:r>
          </w:p>
        </w:tc>
        <w:tc>
          <w:tcPr>
            <w:tcW w:w="1481" w:type="dxa"/>
            <w:vMerge w:val="restart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Razred grupa</w:t>
            </w:r>
          </w:p>
        </w:tc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Ime i prezime učitelja izvršitelja</w:t>
            </w:r>
          </w:p>
        </w:tc>
      </w:tr>
      <w:tr w:rsidR="00AE74EA" w:rsidRPr="00302F10" w:rsidTr="00304804">
        <w:trPr>
          <w:trHeight w:val="232"/>
          <w:jc w:val="center"/>
        </w:trPr>
        <w:tc>
          <w:tcPr>
            <w:tcW w:w="661" w:type="dxa"/>
            <w:vMerge/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vMerge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74EA" w:rsidRPr="00302F10" w:rsidTr="00304804">
        <w:trPr>
          <w:trHeight w:hRule="exact" w:val="462"/>
          <w:jc w:val="center"/>
        </w:trPr>
        <w:tc>
          <w:tcPr>
            <w:tcW w:w="6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21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Hrvatski jezik</w:t>
            </w:r>
          </w:p>
        </w:tc>
        <w:tc>
          <w:tcPr>
            <w:tcW w:w="148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005FD0" w:rsidRDefault="00AE74EA" w:rsidP="00304804">
            <w:pPr>
              <w:ind w:right="-182"/>
              <w:rPr>
                <w:rFonts w:ascii="Comic Sans MS" w:hAnsi="Comic Sans MS"/>
              </w:rPr>
            </w:pPr>
            <w:r w:rsidRPr="00005FD0">
              <w:rPr>
                <w:rFonts w:ascii="Comic Sans MS" w:hAnsi="Comic Sans MS"/>
                <w:sz w:val="22"/>
                <w:szCs w:val="22"/>
              </w:rPr>
              <w:t xml:space="preserve">Jasminka </w:t>
            </w:r>
            <w:proofErr w:type="spellStart"/>
            <w:r w:rsidRPr="00005FD0">
              <w:rPr>
                <w:rFonts w:ascii="Comic Sans MS" w:hAnsi="Comic Sans MS"/>
                <w:sz w:val="22"/>
                <w:szCs w:val="22"/>
              </w:rPr>
              <w:t>Relić</w:t>
            </w:r>
            <w:proofErr w:type="spellEnd"/>
            <w:r w:rsidRPr="00005FD0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AE74EA" w:rsidRPr="00302F10" w:rsidTr="00304804">
        <w:trPr>
          <w:trHeight w:hRule="exact" w:val="340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Matematika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A16B29" w:rsidRDefault="00AE74EA" w:rsidP="00304804">
            <w:pPr>
              <w:jc w:val="both"/>
              <w:rPr>
                <w:rFonts w:ascii="Comic Sans MS" w:hAnsi="Comic Sans MS"/>
              </w:rPr>
            </w:pPr>
            <w:r w:rsidRPr="00A16B29">
              <w:rPr>
                <w:rFonts w:ascii="Comic Sans MS" w:hAnsi="Comic Sans MS"/>
                <w:sz w:val="22"/>
                <w:szCs w:val="22"/>
              </w:rPr>
              <w:t>Sanja Radošević</w:t>
            </w:r>
          </w:p>
        </w:tc>
      </w:tr>
      <w:tr w:rsidR="00AE74EA" w:rsidRPr="00302F10" w:rsidTr="00304804">
        <w:trPr>
          <w:trHeight w:hRule="exact" w:val="340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Matematika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A16B29" w:rsidRDefault="00AE74EA" w:rsidP="00304804">
            <w:pPr>
              <w:jc w:val="both"/>
              <w:rPr>
                <w:rFonts w:ascii="Comic Sans MS" w:hAnsi="Comic Sans MS"/>
              </w:rPr>
            </w:pPr>
            <w:r w:rsidRPr="00A16B29">
              <w:rPr>
                <w:rFonts w:ascii="Comic Sans MS" w:hAnsi="Comic Sans MS"/>
                <w:sz w:val="22"/>
                <w:szCs w:val="22"/>
              </w:rPr>
              <w:t>Milica Đurđević</w:t>
            </w:r>
          </w:p>
        </w:tc>
      </w:tr>
      <w:tr w:rsidR="00AE74EA" w:rsidRPr="00302F10" w:rsidTr="00304804">
        <w:trPr>
          <w:trHeight w:hRule="exact" w:val="659"/>
          <w:jc w:val="center"/>
        </w:trPr>
        <w:tc>
          <w:tcPr>
            <w:tcW w:w="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10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Matematika</w:t>
            </w:r>
            <w:r>
              <w:rPr>
                <w:rFonts w:ascii="Comic Sans MS" w:hAnsi="Comic Sans MS"/>
                <w:sz w:val="22"/>
                <w:szCs w:val="22"/>
              </w:rPr>
              <w:t>/</w:t>
            </w:r>
          </w:p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Hrvatski jezik</w:t>
            </w:r>
          </w:p>
        </w:tc>
        <w:tc>
          <w:tcPr>
            <w:tcW w:w="148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91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AE74EA" w:rsidRPr="00A16B29" w:rsidRDefault="00AE74EA" w:rsidP="00304804">
            <w:pPr>
              <w:rPr>
                <w:rFonts w:ascii="Comic Sans MS" w:hAnsi="Comic Sans MS"/>
              </w:rPr>
            </w:pPr>
            <w:r w:rsidRPr="00A16B29">
              <w:rPr>
                <w:rFonts w:ascii="Comic Sans MS" w:hAnsi="Comic Sans MS"/>
                <w:sz w:val="22"/>
                <w:szCs w:val="22"/>
              </w:rPr>
              <w:t xml:space="preserve">Olivera </w:t>
            </w:r>
            <w:proofErr w:type="spellStart"/>
            <w:r w:rsidRPr="00A16B29">
              <w:rPr>
                <w:rFonts w:ascii="Comic Sans MS" w:hAnsi="Comic Sans MS"/>
                <w:sz w:val="22"/>
                <w:szCs w:val="22"/>
              </w:rPr>
              <w:t>Jurkić</w:t>
            </w:r>
            <w:proofErr w:type="spellEnd"/>
          </w:p>
        </w:tc>
      </w:tr>
      <w:tr w:rsidR="00AE74EA" w:rsidRPr="00302F10" w:rsidTr="00304804">
        <w:trPr>
          <w:trHeight w:val="379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AE74EA" w:rsidRPr="00865ECF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AE74EA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UKUPNO </w:t>
            </w:r>
          </w:p>
          <w:p w:rsidR="00AE74EA" w:rsidRPr="00865ECF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I.- IV.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74EA" w:rsidRPr="00302F10" w:rsidTr="00304804">
        <w:trPr>
          <w:trHeight w:hRule="exact" w:val="1003"/>
          <w:jc w:val="center"/>
        </w:trPr>
        <w:tc>
          <w:tcPr>
            <w:tcW w:w="6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1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Hrvatski jezik</w:t>
            </w:r>
          </w:p>
        </w:tc>
        <w:tc>
          <w:tcPr>
            <w:tcW w:w="148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VII. i VIII.</w:t>
            </w:r>
          </w:p>
        </w:tc>
        <w:tc>
          <w:tcPr>
            <w:tcW w:w="9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Martina Pavičić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Barberić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– zamjena Matea Šimunović</w:t>
            </w:r>
          </w:p>
        </w:tc>
      </w:tr>
      <w:tr w:rsidR="00AE74EA" w:rsidRPr="00302F10" w:rsidTr="00304804">
        <w:trPr>
          <w:trHeight w:hRule="exact" w:val="695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Engleski jezik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VII. i</w:t>
            </w: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VIII.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E2711A" w:rsidRDefault="00AE74EA" w:rsidP="003048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Višnja </w:t>
            </w:r>
            <w:r w:rsidRPr="00B76817">
              <w:rPr>
                <w:rFonts w:ascii="Comic Sans MS" w:hAnsi="Comic Sans MS"/>
                <w:sz w:val="22"/>
                <w:szCs w:val="22"/>
              </w:rPr>
              <w:t>Vukoja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Veljačić</w:t>
            </w:r>
            <w:proofErr w:type="spellEnd"/>
            <w:r w:rsidRPr="00B7681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AE74EA" w:rsidRPr="00302F10" w:rsidTr="00304804">
        <w:trPr>
          <w:trHeight w:hRule="exact" w:val="522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7.</w:t>
            </w:r>
          </w:p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Matematika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V. -</w:t>
            </w: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II</w:t>
            </w: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Tatjana Dušek</w:t>
            </w:r>
          </w:p>
        </w:tc>
      </w:tr>
      <w:tr w:rsidR="00AE74EA" w:rsidRPr="00302F10" w:rsidTr="00304804">
        <w:trPr>
          <w:trHeight w:hRule="exact" w:val="606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865EC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Priroda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Ivana Ančić Antolović</w:t>
            </w:r>
          </w:p>
        </w:tc>
      </w:tr>
      <w:tr w:rsidR="00AE74EA" w:rsidRPr="00302F10" w:rsidTr="00304804">
        <w:trPr>
          <w:trHeight w:hRule="exact" w:val="907"/>
          <w:jc w:val="center"/>
        </w:trPr>
        <w:tc>
          <w:tcPr>
            <w:tcW w:w="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865EC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 w:rsidRPr="00865ECF">
              <w:rPr>
                <w:rFonts w:ascii="Comic Sans MS" w:hAnsi="Comic Sans MS"/>
                <w:sz w:val="22"/>
                <w:szCs w:val="22"/>
              </w:rPr>
              <w:t>Geografija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AE74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Ana Herceg </w:t>
            </w:r>
          </w:p>
        </w:tc>
      </w:tr>
      <w:tr w:rsidR="00AE74EA" w:rsidRPr="00302F10" w:rsidTr="00304804">
        <w:trPr>
          <w:trHeight w:hRule="exact" w:val="936"/>
          <w:jc w:val="center"/>
        </w:trPr>
        <w:tc>
          <w:tcPr>
            <w:tcW w:w="6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5ECF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865EC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Vjeronauk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74EA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74EA" w:rsidRDefault="00AE74EA" w:rsidP="0030480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Đuranić</w:t>
            </w:r>
            <w:proofErr w:type="spellEnd"/>
          </w:p>
        </w:tc>
      </w:tr>
      <w:tr w:rsidR="00AE74EA" w:rsidRPr="00302F10" w:rsidTr="00304804">
        <w:trPr>
          <w:trHeight w:val="379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AE74EA" w:rsidRPr="00865ECF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E74EA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UKUPNO </w:t>
            </w:r>
          </w:p>
          <w:p w:rsidR="00AE74EA" w:rsidRPr="00865ECF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65EC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V.-VIII.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175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74EA" w:rsidRPr="00302F10" w:rsidTr="00304804">
        <w:trPr>
          <w:trHeight w:val="379"/>
          <w:jc w:val="center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AE74EA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      </w:t>
            </w:r>
            <w:r w:rsidRPr="00865ECF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UKUPNO </w:t>
            </w:r>
          </w:p>
          <w:p w:rsidR="00AE74EA" w:rsidRPr="00865ECF" w:rsidRDefault="00AE74EA" w:rsidP="00304804">
            <w:pPr>
              <w:ind w:right="-23"/>
              <w:jc w:val="both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      </w:t>
            </w:r>
            <w:r w:rsidRPr="00865ECF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I. - VIII.</w:t>
            </w:r>
          </w:p>
        </w:tc>
        <w:tc>
          <w:tcPr>
            <w:tcW w:w="1481" w:type="dxa"/>
            <w:shd w:val="clear" w:color="auto" w:fill="E7FFE7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915" w:type="dxa"/>
            <w:shd w:val="clear" w:color="auto" w:fill="E7FFE7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720" w:type="dxa"/>
            <w:shd w:val="clear" w:color="auto" w:fill="E7FFE7"/>
            <w:noWrap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E7FFE7"/>
            <w:vAlign w:val="center"/>
          </w:tcPr>
          <w:p w:rsidR="00AE74EA" w:rsidRPr="00865ECF" w:rsidRDefault="00AE74EA" w:rsidP="00304804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315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AE74EA" w:rsidRPr="00865ECF" w:rsidRDefault="00AE74EA" w:rsidP="00304804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AE74EA" w:rsidRPr="006A79FC" w:rsidRDefault="00AE74EA" w:rsidP="00AE74EA">
      <w:pPr>
        <w:jc w:val="both"/>
        <w:rPr>
          <w:b/>
          <w:sz w:val="22"/>
          <w:szCs w:val="22"/>
        </w:rPr>
      </w:pPr>
    </w:p>
    <w:p w:rsidR="008119E3" w:rsidRDefault="008119E3" w:rsidP="00DC2B0E">
      <w:pPr>
        <w:jc w:val="both"/>
      </w:pPr>
    </w:p>
    <w:p w:rsidR="008119E3" w:rsidRDefault="00501366" w:rsidP="00DC2B0E">
      <w:pPr>
        <w:jc w:val="both"/>
      </w:pPr>
      <w:r>
        <w:t>„.</w:t>
      </w:r>
    </w:p>
    <w:p w:rsidR="008119E3" w:rsidRDefault="008119E3" w:rsidP="00DC2B0E">
      <w:pPr>
        <w:jc w:val="both"/>
      </w:pPr>
    </w:p>
    <w:p w:rsidR="00501366" w:rsidRDefault="00501366" w:rsidP="00501366">
      <w:pPr>
        <w:rPr>
          <w:bCs/>
          <w:u w:val="single"/>
        </w:rPr>
      </w:pPr>
      <w:r>
        <w:rPr>
          <w:b/>
        </w:rPr>
        <w:t>U točki 10. Prilozi tekst se mijenja i glasi:</w:t>
      </w:r>
      <w:r w:rsidRPr="00501366">
        <w:rPr>
          <w:bCs/>
          <w:u w:val="single"/>
        </w:rPr>
        <w:t xml:space="preserve"> </w:t>
      </w:r>
    </w:p>
    <w:p w:rsidR="00501366" w:rsidRPr="006F2CDD" w:rsidRDefault="008120B7" w:rsidP="00501366">
      <w:pPr>
        <w:rPr>
          <w:bCs/>
        </w:rPr>
      </w:pPr>
      <w:r>
        <w:rPr>
          <w:bCs/>
          <w:u w:val="single"/>
        </w:rPr>
        <w:t>„</w:t>
      </w:r>
      <w:r w:rsidR="00501366" w:rsidRPr="006F2CDD">
        <w:rPr>
          <w:bCs/>
          <w:u w:val="single"/>
        </w:rPr>
        <w:t>Sastavni dijelovi Godišnjeg plana i programa rada škole su</w:t>
      </w:r>
      <w:r w:rsidR="00501366" w:rsidRPr="006F2CDD">
        <w:rPr>
          <w:bCs/>
        </w:rPr>
        <w:t xml:space="preserve">:                                                                                                                   </w:t>
      </w:r>
    </w:p>
    <w:p w:rsidR="00501366" w:rsidRPr="006F2CDD" w:rsidRDefault="00501366" w:rsidP="00501366">
      <w:pPr>
        <w:rPr>
          <w:sz w:val="28"/>
        </w:rPr>
      </w:pPr>
    </w:p>
    <w:p w:rsidR="00501366" w:rsidRPr="006F2CDD" w:rsidRDefault="00501366" w:rsidP="00501366">
      <w:r w:rsidRPr="006F2CDD">
        <w:t xml:space="preserve">1. Godišnji planovi i programi rada učitelja </w:t>
      </w:r>
      <w:r>
        <w:t>i</w:t>
      </w:r>
      <w:r w:rsidRPr="006F2CDD">
        <w:t xml:space="preserve"> Godišnji izvedbeni </w:t>
      </w:r>
      <w:proofErr w:type="spellStart"/>
      <w:r w:rsidRPr="006F2CDD">
        <w:t>kurikulumi</w:t>
      </w:r>
      <w:proofErr w:type="spellEnd"/>
      <w:r w:rsidRPr="006F2CDD">
        <w:t xml:space="preserve"> </w:t>
      </w:r>
      <w:r w:rsidRPr="006F2CDD">
        <w:rPr>
          <w:bCs/>
        </w:rPr>
        <w:t>(priloženi u digitalnom obliku, e- Dnevnik)</w:t>
      </w:r>
    </w:p>
    <w:p w:rsidR="00501366" w:rsidRPr="006F2CDD" w:rsidRDefault="00501366" w:rsidP="00501366">
      <w:r w:rsidRPr="006F2CDD">
        <w:t xml:space="preserve">2. Planovi i programi rada razrednika </w:t>
      </w:r>
    </w:p>
    <w:p w:rsidR="00501366" w:rsidRPr="006F2CDD" w:rsidRDefault="00501366" w:rsidP="00501366">
      <w:r w:rsidRPr="006F2CDD">
        <w:t xml:space="preserve">3. Primjereni programi rada za učenike s teškoćama </w:t>
      </w:r>
    </w:p>
    <w:p w:rsidR="00501366" w:rsidRPr="006F2CDD" w:rsidRDefault="00501366" w:rsidP="00501366">
      <w:r w:rsidRPr="006F2CDD">
        <w:t xml:space="preserve">4. </w:t>
      </w:r>
      <w:r>
        <w:t>ŠPP/ školska preventivna strategija – oblici i opis preventivnih aktivnosti</w:t>
      </w:r>
    </w:p>
    <w:p w:rsidR="00501366" w:rsidRPr="006F2CDD" w:rsidRDefault="00501366" w:rsidP="00501366">
      <w:r>
        <w:t>5</w:t>
      </w:r>
      <w:r w:rsidRPr="006F2CDD">
        <w:t xml:space="preserve">. Odluka o tjednim zaduženjima odgojno-obrazovnih radnika i tablica </w:t>
      </w:r>
    </w:p>
    <w:p w:rsidR="00501366" w:rsidRPr="006F2CDD" w:rsidRDefault="00501366" w:rsidP="00501366">
      <w:r>
        <w:t>6</w:t>
      </w:r>
      <w:r w:rsidRPr="006F2CDD">
        <w:t>. Raspored sati</w:t>
      </w:r>
    </w:p>
    <w:p w:rsidR="00501366" w:rsidRPr="006F2CDD" w:rsidRDefault="00501366" w:rsidP="00501366">
      <w:r>
        <w:t>7</w:t>
      </w:r>
      <w:r w:rsidRPr="006F2CDD">
        <w:t xml:space="preserve">. Godišnji plan i program </w:t>
      </w:r>
      <w:proofErr w:type="spellStart"/>
      <w:r w:rsidRPr="006F2CDD">
        <w:t>predškole</w:t>
      </w:r>
      <w:proofErr w:type="spellEnd"/>
      <w:r w:rsidRPr="006F2CDD">
        <w:t xml:space="preserve"> Ustrojstvene jedinice predškolskog odgoja</w:t>
      </w:r>
    </w:p>
    <w:p w:rsidR="00501366" w:rsidRPr="006F2CDD" w:rsidRDefault="00501366" w:rsidP="00501366">
      <w:r w:rsidRPr="006F2CDD">
        <w:t xml:space="preserve"> </w:t>
      </w:r>
    </w:p>
    <w:p w:rsidR="00501366" w:rsidRDefault="00501366" w:rsidP="00501366"/>
    <w:p w:rsidR="00501366" w:rsidRPr="00AA1E6D" w:rsidRDefault="00501366" w:rsidP="00501366">
      <w:pPr>
        <w:jc w:val="both"/>
        <w:rPr>
          <w:bCs/>
          <w:sz w:val="22"/>
          <w:szCs w:val="22"/>
        </w:rPr>
      </w:pPr>
      <w:r w:rsidRPr="00AA1E6D">
        <w:rPr>
          <w:bCs/>
          <w:sz w:val="22"/>
          <w:szCs w:val="22"/>
        </w:rPr>
        <w:lastRenderedPageBreak/>
        <w:t>Temeljem članka 28. Zakona o odgoju i obrazovanju u osnovnoj i srednjoj školi (Narodne novine 87/08., 86/09.,</w:t>
      </w:r>
      <w:r w:rsidRPr="00AA1E6D">
        <w:rPr>
          <w:sz w:val="22"/>
          <w:szCs w:val="22"/>
        </w:rPr>
        <w:t xml:space="preserve"> </w:t>
      </w:r>
      <w:r w:rsidRPr="00AA1E6D">
        <w:rPr>
          <w:bCs/>
          <w:sz w:val="22"/>
          <w:szCs w:val="22"/>
        </w:rPr>
        <w:t>92/10.,105/10., 90/11., 5/12., 16/12., 86/12., 126/12., 94/13., 152/14. i 07/17.,68/18. i 98/19.)</w:t>
      </w:r>
      <w:r w:rsidRPr="00AA1E6D">
        <w:rPr>
          <w:sz w:val="22"/>
          <w:szCs w:val="22"/>
        </w:rPr>
        <w:t xml:space="preserve"> </w:t>
      </w:r>
      <w:r w:rsidRPr="00AA1E6D">
        <w:rPr>
          <w:bCs/>
          <w:sz w:val="22"/>
          <w:szCs w:val="22"/>
        </w:rPr>
        <w:t xml:space="preserve"> i članka </w:t>
      </w:r>
      <w:r w:rsidR="00043CD3" w:rsidRPr="00AA1E6D">
        <w:rPr>
          <w:bCs/>
          <w:sz w:val="22"/>
          <w:szCs w:val="22"/>
        </w:rPr>
        <w:t>58. stavka 1. podstavka 4. alineje 4</w:t>
      </w:r>
      <w:r w:rsidRPr="00AA1E6D">
        <w:rPr>
          <w:bCs/>
          <w:sz w:val="22"/>
          <w:szCs w:val="22"/>
        </w:rPr>
        <w:t>. Statuta Osnovne škole Berek, na prijedlog Učiteljskog vijeća održanog  06. rujna 2019. godine i Vijeća roditelja održanog 04. listopada 2019. godine te Učeničkog vijeća (koje ga je razmatralo)</w:t>
      </w:r>
    </w:p>
    <w:p w:rsidR="00501366" w:rsidRPr="00AA1E6D" w:rsidRDefault="00501366" w:rsidP="00501366">
      <w:pPr>
        <w:jc w:val="both"/>
        <w:rPr>
          <w:bCs/>
          <w:sz w:val="22"/>
          <w:szCs w:val="22"/>
        </w:rPr>
      </w:pPr>
      <w:r w:rsidRPr="00AA1E6D">
        <w:rPr>
          <w:bCs/>
          <w:sz w:val="22"/>
          <w:szCs w:val="22"/>
        </w:rPr>
        <w:t>Školski odbor na sjednici održanoj 04. listopada 2019. godine, d o n o s i</w:t>
      </w:r>
    </w:p>
    <w:p w:rsidR="00043CD3" w:rsidRPr="00AA1E6D" w:rsidRDefault="00501366" w:rsidP="00043CD3">
      <w:pPr>
        <w:jc w:val="both"/>
        <w:rPr>
          <w:bCs/>
          <w:sz w:val="22"/>
          <w:szCs w:val="22"/>
        </w:rPr>
      </w:pPr>
      <w:r w:rsidRPr="00AA1E6D">
        <w:rPr>
          <w:b/>
          <w:sz w:val="22"/>
          <w:szCs w:val="22"/>
        </w:rPr>
        <w:t>GODIŠNJI PLAN I PROGRAM RADA OSNOVNE ŠKOLE BER</w:t>
      </w:r>
      <w:r w:rsidR="00802648">
        <w:rPr>
          <w:b/>
          <w:sz w:val="22"/>
          <w:szCs w:val="22"/>
        </w:rPr>
        <w:t xml:space="preserve">EK  ZA 2019./20. ŠKOLSKU GODINU </w:t>
      </w:r>
      <w:r w:rsidR="00043CD3" w:rsidRPr="00AA1E6D">
        <w:rPr>
          <w:sz w:val="22"/>
          <w:szCs w:val="22"/>
        </w:rPr>
        <w:t>te</w:t>
      </w:r>
      <w:r w:rsidRPr="00AA1E6D">
        <w:rPr>
          <w:b/>
          <w:sz w:val="22"/>
          <w:szCs w:val="22"/>
        </w:rPr>
        <w:t xml:space="preserve"> </w:t>
      </w:r>
      <w:r w:rsidR="00043CD3" w:rsidRPr="00AA1E6D">
        <w:rPr>
          <w:bCs/>
          <w:sz w:val="22"/>
          <w:szCs w:val="22"/>
        </w:rPr>
        <w:t xml:space="preserve">na prijedlog Učiteljskog vijeća održanog  </w:t>
      </w:r>
      <w:r w:rsidR="00ED18A6" w:rsidRPr="00ED18A6">
        <w:rPr>
          <w:bCs/>
          <w:sz w:val="22"/>
          <w:szCs w:val="22"/>
        </w:rPr>
        <w:t>12</w:t>
      </w:r>
      <w:r w:rsidR="00043CD3" w:rsidRPr="00ED18A6">
        <w:rPr>
          <w:bCs/>
          <w:sz w:val="22"/>
          <w:szCs w:val="22"/>
        </w:rPr>
        <w:t>.12.2019. godine</w:t>
      </w:r>
      <w:r w:rsidR="00043CD3" w:rsidRPr="00AA1E6D">
        <w:rPr>
          <w:bCs/>
          <w:sz w:val="22"/>
          <w:szCs w:val="22"/>
        </w:rPr>
        <w:t xml:space="preserve"> i Vijeća roditelja održanog 9. siječnja 2020. godine te Učeničkog vijeća (koje ga je razmatralo)</w:t>
      </w:r>
    </w:p>
    <w:p w:rsidR="00043CD3" w:rsidRPr="00AA1E6D" w:rsidRDefault="00043CD3" w:rsidP="00043CD3">
      <w:pPr>
        <w:pStyle w:val="Naslov1"/>
        <w:jc w:val="both"/>
        <w:rPr>
          <w:b w:val="0"/>
          <w:sz w:val="22"/>
          <w:szCs w:val="22"/>
        </w:rPr>
      </w:pPr>
      <w:r w:rsidRPr="00AA1E6D">
        <w:rPr>
          <w:b w:val="0"/>
          <w:sz w:val="22"/>
          <w:szCs w:val="22"/>
        </w:rPr>
        <w:t>Školskog odbora na sjednici održanoj 09. siječnja 2020. godine.“, d o n o s i</w:t>
      </w:r>
    </w:p>
    <w:p w:rsidR="00501366" w:rsidRPr="00AA1E6D" w:rsidRDefault="00501366" w:rsidP="00043CD3">
      <w:pPr>
        <w:jc w:val="both"/>
        <w:rPr>
          <w:b/>
          <w:sz w:val="22"/>
          <w:szCs w:val="22"/>
        </w:rPr>
      </w:pPr>
      <w:r w:rsidRPr="00AA1E6D">
        <w:rPr>
          <w:b/>
          <w:sz w:val="22"/>
          <w:szCs w:val="22"/>
        </w:rPr>
        <w:t>IZMJENE I DOPUNE GODIŠNJEG PLANA I PROGRAMA RADA ŠKOLE</w:t>
      </w:r>
      <w:r w:rsidR="00043CD3" w:rsidRPr="00AA1E6D">
        <w:rPr>
          <w:sz w:val="22"/>
          <w:szCs w:val="22"/>
        </w:rPr>
        <w:t>“.</w:t>
      </w:r>
      <w:r w:rsidRPr="00AA1E6D">
        <w:rPr>
          <w:sz w:val="22"/>
          <w:szCs w:val="22"/>
        </w:rPr>
        <w:t xml:space="preserve"> </w:t>
      </w:r>
    </w:p>
    <w:p w:rsidR="00FD789B" w:rsidRPr="00AA1E6D" w:rsidRDefault="00FD789B" w:rsidP="00DC2B0E">
      <w:pPr>
        <w:jc w:val="both"/>
        <w:rPr>
          <w:b/>
          <w:sz w:val="22"/>
          <w:szCs w:val="22"/>
        </w:rPr>
      </w:pPr>
    </w:p>
    <w:p w:rsidR="00DC2B0E" w:rsidRPr="006A79FC" w:rsidRDefault="00DC2B0E" w:rsidP="00DC2B0E">
      <w:pPr>
        <w:jc w:val="both"/>
        <w:rPr>
          <w:b/>
        </w:rPr>
      </w:pPr>
      <w:r w:rsidRPr="006A79FC">
        <w:tab/>
      </w:r>
    </w:p>
    <w:p w:rsidR="00DC2B0E" w:rsidRPr="006A79FC" w:rsidRDefault="00DC2B0E" w:rsidP="00DC2B0E">
      <w:pPr>
        <w:ind w:left="360"/>
        <w:jc w:val="both"/>
      </w:pPr>
      <w:r>
        <w:t xml:space="preserve">KLASA: </w:t>
      </w:r>
      <w:r w:rsidR="007F5E3E">
        <w:t>602-02</w:t>
      </w:r>
      <w:r>
        <w:t>/</w:t>
      </w:r>
      <w:r w:rsidR="007F5E3E">
        <w:t>20</w:t>
      </w:r>
      <w:r w:rsidRPr="006A79FC">
        <w:t>-0</w:t>
      </w:r>
      <w:r w:rsidR="007F5E3E">
        <w:t>1/</w:t>
      </w:r>
      <w:r w:rsidR="008120B7">
        <w:t>01</w:t>
      </w:r>
    </w:p>
    <w:p w:rsidR="00DC2B0E" w:rsidRPr="006A79FC" w:rsidRDefault="007F5E3E" w:rsidP="00DC2B0E">
      <w:pPr>
        <w:ind w:left="360"/>
        <w:jc w:val="both"/>
      </w:pPr>
      <w:r>
        <w:t>URBROJ</w:t>
      </w:r>
      <w:r w:rsidR="00DC2B0E">
        <w:t>: 2123</w:t>
      </w:r>
      <w:r>
        <w:t>-26-01-20-</w:t>
      </w:r>
      <w:r w:rsidR="008120B7">
        <w:t>1</w:t>
      </w:r>
    </w:p>
    <w:p w:rsidR="00DC2B0E" w:rsidRPr="006A79FC" w:rsidRDefault="007F5E3E" w:rsidP="00DC2B0E">
      <w:pPr>
        <w:ind w:left="360"/>
        <w:jc w:val="both"/>
      </w:pPr>
      <w:r>
        <w:t>Berek</w:t>
      </w:r>
      <w:r w:rsidR="00DC2B0E">
        <w:t xml:space="preserve">, </w:t>
      </w:r>
      <w:r w:rsidR="00DF0198">
        <w:t>9</w:t>
      </w:r>
      <w:r>
        <w:t>.1</w:t>
      </w:r>
      <w:r w:rsidR="00DC2B0E">
        <w:t>.20</w:t>
      </w:r>
      <w:r>
        <w:t>20</w:t>
      </w:r>
      <w:r w:rsidR="00DC2B0E" w:rsidRPr="006A79FC">
        <w:t>.</w:t>
      </w:r>
    </w:p>
    <w:p w:rsidR="00DC2B0E" w:rsidRPr="006A79FC" w:rsidRDefault="00DC2B0E" w:rsidP="00DC2B0E">
      <w:pPr>
        <w:ind w:left="360"/>
        <w:jc w:val="both"/>
      </w:pPr>
    </w:p>
    <w:p w:rsidR="00DC2B0E" w:rsidRPr="006A79FC" w:rsidRDefault="00DC2B0E" w:rsidP="00DC2B0E">
      <w:pPr>
        <w:ind w:left="360"/>
        <w:jc w:val="both"/>
      </w:pPr>
    </w:p>
    <w:p w:rsidR="00DC2B0E" w:rsidRPr="006A79FC" w:rsidRDefault="00DC2B0E" w:rsidP="00DC2B0E">
      <w:pPr>
        <w:ind w:left="360"/>
        <w:jc w:val="both"/>
      </w:pPr>
    </w:p>
    <w:p w:rsidR="00DC2B0E" w:rsidRDefault="007F5E3E" w:rsidP="00DC2B0E">
      <w:pPr>
        <w:pStyle w:val="Tijeloteksta"/>
        <w:jc w:val="left"/>
      </w:pPr>
      <w:r>
        <w:t xml:space="preserve">Ravnateljica </w:t>
      </w:r>
      <w:r w:rsidR="00DC2B0E" w:rsidRPr="006A79FC">
        <w:tab/>
      </w:r>
      <w:r w:rsidR="00DC2B0E" w:rsidRPr="006A79FC">
        <w:tab/>
      </w:r>
      <w:r w:rsidR="00DC2B0E" w:rsidRPr="006A79FC">
        <w:tab/>
      </w:r>
      <w:r w:rsidR="00DC2B0E" w:rsidRPr="006A79FC">
        <w:tab/>
      </w:r>
      <w:r w:rsidR="00DC2B0E" w:rsidRPr="006A79FC">
        <w:tab/>
      </w:r>
      <w:r>
        <w:t xml:space="preserve">                            </w:t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>
        <w:t xml:space="preserve">   </w:t>
      </w:r>
      <w:r w:rsidR="00ED18A6">
        <w:t xml:space="preserve">       </w:t>
      </w:r>
      <w:r w:rsidR="00DC2B0E" w:rsidRPr="006A79FC">
        <w:t>Predsjednica Školskog</w:t>
      </w:r>
      <w:r>
        <w:t xml:space="preserve"> odbora</w:t>
      </w:r>
    </w:p>
    <w:p w:rsidR="00DC2B0E" w:rsidRDefault="00DC2B0E" w:rsidP="00DC2B0E">
      <w:pPr>
        <w:pStyle w:val="Tijeloteksta"/>
        <w:jc w:val="right"/>
      </w:pPr>
    </w:p>
    <w:p w:rsidR="00DC2B0E" w:rsidRPr="006A79FC" w:rsidRDefault="00653151" w:rsidP="00DC2B0E">
      <w:pPr>
        <w:pStyle w:val="Tijeloteksta"/>
        <w:jc w:val="left"/>
      </w:pPr>
      <w:r>
        <w:t>Dušica Vunić</w:t>
      </w:r>
      <w:r w:rsidR="00ED18A6">
        <w:t xml:space="preserve">, </w:t>
      </w:r>
      <w:proofErr w:type="spellStart"/>
      <w:r w:rsidR="00ED18A6">
        <w:t>v.r</w:t>
      </w:r>
      <w:proofErr w:type="spellEnd"/>
      <w:r w:rsidR="00ED18A6">
        <w:t>.</w:t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DC2B0E">
        <w:tab/>
      </w:r>
      <w:r w:rsidR="007F5E3E">
        <w:t xml:space="preserve">                            </w:t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AA1E6D">
        <w:tab/>
      </w:r>
      <w:r w:rsidR="007F5E3E">
        <w:t xml:space="preserve">  </w:t>
      </w:r>
      <w:r>
        <w:t>Sanja Radošević</w:t>
      </w:r>
      <w:r w:rsidR="00ED18A6">
        <w:t xml:space="preserve">, </w:t>
      </w:r>
      <w:proofErr w:type="spellStart"/>
      <w:r w:rsidR="00ED18A6">
        <w:t>v.r</w:t>
      </w:r>
      <w:proofErr w:type="spellEnd"/>
      <w:r w:rsidR="00ED18A6">
        <w:t>.</w:t>
      </w:r>
    </w:p>
    <w:p w:rsidR="00DC2B0E" w:rsidRPr="006A79FC" w:rsidRDefault="00DC2B0E" w:rsidP="00DC2B0E">
      <w:pPr>
        <w:ind w:left="360"/>
        <w:jc w:val="both"/>
      </w:pPr>
    </w:p>
    <w:p w:rsidR="005766D3" w:rsidRPr="006A79FC" w:rsidRDefault="005766D3" w:rsidP="005766D3">
      <w:pPr>
        <w:ind w:left="360"/>
        <w:jc w:val="both"/>
      </w:pPr>
    </w:p>
    <w:p w:rsidR="005766D3" w:rsidRPr="006A79FC" w:rsidRDefault="005766D3" w:rsidP="005766D3">
      <w:pPr>
        <w:ind w:left="360"/>
        <w:jc w:val="both"/>
      </w:pPr>
    </w:p>
    <w:p w:rsidR="000468E2" w:rsidRPr="006A79FC" w:rsidRDefault="000468E2" w:rsidP="008119E3"/>
    <w:sectPr w:rsidR="000468E2" w:rsidRPr="006A79FC" w:rsidSect="008119E3">
      <w:pgSz w:w="16838" w:h="11906" w:orient="landscape"/>
      <w:pgMar w:top="707" w:right="426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4027CD3"/>
    <w:multiLevelType w:val="multilevel"/>
    <w:tmpl w:val="EB1E990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80844"/>
    <w:rsid w:val="0002509F"/>
    <w:rsid w:val="00033904"/>
    <w:rsid w:val="00043CD3"/>
    <w:rsid w:val="000468E2"/>
    <w:rsid w:val="0004735E"/>
    <w:rsid w:val="00074FF2"/>
    <w:rsid w:val="000D392E"/>
    <w:rsid w:val="000F77AE"/>
    <w:rsid w:val="00146DCB"/>
    <w:rsid w:val="001A5B4B"/>
    <w:rsid w:val="0020107E"/>
    <w:rsid w:val="00260E3D"/>
    <w:rsid w:val="00266DFC"/>
    <w:rsid w:val="002E4D82"/>
    <w:rsid w:val="002F38F3"/>
    <w:rsid w:val="00374E27"/>
    <w:rsid w:val="00380844"/>
    <w:rsid w:val="003B72A2"/>
    <w:rsid w:val="003E2BEE"/>
    <w:rsid w:val="00463393"/>
    <w:rsid w:val="00501366"/>
    <w:rsid w:val="00545FDE"/>
    <w:rsid w:val="00560957"/>
    <w:rsid w:val="00566242"/>
    <w:rsid w:val="005766D3"/>
    <w:rsid w:val="00615BE7"/>
    <w:rsid w:val="00634CAD"/>
    <w:rsid w:val="00653151"/>
    <w:rsid w:val="006A55A4"/>
    <w:rsid w:val="006A79FC"/>
    <w:rsid w:val="00711DC0"/>
    <w:rsid w:val="00737E85"/>
    <w:rsid w:val="007F5E3E"/>
    <w:rsid w:val="00802648"/>
    <w:rsid w:val="008119E3"/>
    <w:rsid w:val="008120B7"/>
    <w:rsid w:val="00814785"/>
    <w:rsid w:val="00852EF3"/>
    <w:rsid w:val="00865B97"/>
    <w:rsid w:val="00871B3F"/>
    <w:rsid w:val="008F626D"/>
    <w:rsid w:val="0091068B"/>
    <w:rsid w:val="0092411B"/>
    <w:rsid w:val="0092430C"/>
    <w:rsid w:val="009911E4"/>
    <w:rsid w:val="00A26908"/>
    <w:rsid w:val="00AA1E6D"/>
    <w:rsid w:val="00AE74EA"/>
    <w:rsid w:val="00B05ED6"/>
    <w:rsid w:val="00B46979"/>
    <w:rsid w:val="00BB708D"/>
    <w:rsid w:val="00C36602"/>
    <w:rsid w:val="00C505B2"/>
    <w:rsid w:val="00C73195"/>
    <w:rsid w:val="00C741C8"/>
    <w:rsid w:val="00C8124B"/>
    <w:rsid w:val="00CB431E"/>
    <w:rsid w:val="00CB533D"/>
    <w:rsid w:val="00D809B7"/>
    <w:rsid w:val="00DC2B0E"/>
    <w:rsid w:val="00DC3331"/>
    <w:rsid w:val="00DD13FB"/>
    <w:rsid w:val="00DF0198"/>
    <w:rsid w:val="00E61961"/>
    <w:rsid w:val="00E8618D"/>
    <w:rsid w:val="00E869DB"/>
    <w:rsid w:val="00EA31C3"/>
    <w:rsid w:val="00ED18A6"/>
    <w:rsid w:val="00FD5C82"/>
    <w:rsid w:val="00FD66D1"/>
    <w:rsid w:val="00FD789B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119E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766D3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766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A5B4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A5B4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8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89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B431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119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15BE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15BE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766D3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766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A5B4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A5B4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8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89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Tajnica</cp:lastModifiedBy>
  <cp:revision>10</cp:revision>
  <cp:lastPrinted>2020-01-14T11:15:00Z</cp:lastPrinted>
  <dcterms:created xsi:type="dcterms:W3CDTF">2020-01-21T12:26:00Z</dcterms:created>
  <dcterms:modified xsi:type="dcterms:W3CDTF">2020-01-28T06:31:00Z</dcterms:modified>
</cp:coreProperties>
</file>